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18" w:rsidRDefault="00416618" w:rsidP="00416618">
      <w:pPr>
        <w:pStyle w:val="Ttulo"/>
        <w:shd w:val="clear" w:color="auto" w:fill="E6E6E6"/>
        <w:autoSpaceDE/>
        <w:autoSpaceDN/>
        <w:adjustRightInd/>
        <w:rPr>
          <w:i w:val="0"/>
          <w:color w:val="000080"/>
        </w:rPr>
      </w:pPr>
      <w:bookmarkStart w:id="0" w:name="_GoBack"/>
      <w:bookmarkEnd w:id="0"/>
    </w:p>
    <w:p w:rsidR="00416618" w:rsidRPr="000D5AFF" w:rsidRDefault="00416618" w:rsidP="00416618">
      <w:pPr>
        <w:pStyle w:val="Ttulo"/>
        <w:shd w:val="clear" w:color="auto" w:fill="E6E6E6"/>
        <w:autoSpaceDE/>
        <w:autoSpaceDN/>
        <w:adjustRightInd/>
        <w:rPr>
          <w:i w:val="0"/>
          <w:color w:val="000080"/>
        </w:rPr>
      </w:pPr>
      <w:r w:rsidRPr="000D5AFF">
        <w:rPr>
          <w:i w:val="0"/>
          <w:color w:val="000080"/>
        </w:rPr>
        <w:t xml:space="preserve">ORIENTACIONES PARA </w:t>
      </w:r>
      <w:r>
        <w:rPr>
          <w:i w:val="0"/>
          <w:color w:val="000080"/>
        </w:rPr>
        <w:t xml:space="preserve">REDUCIR </w:t>
      </w:r>
      <w:smartTag w:uri="urn:schemas-microsoft-com:office:smarttags" w:element="PersonName">
        <w:smartTagPr>
          <w:attr w:name="ProductID" w:val="LA HIPERACTIVIDAD"/>
        </w:smartTagPr>
        <w:r>
          <w:rPr>
            <w:i w:val="0"/>
            <w:color w:val="000080"/>
          </w:rPr>
          <w:t>LA HIPERACTIVIDAD</w:t>
        </w:r>
      </w:smartTag>
    </w:p>
    <w:p w:rsidR="00416618" w:rsidRDefault="00416618" w:rsidP="00416618">
      <w:pPr>
        <w:shd w:val="clear" w:color="auto" w:fill="E6E6E6"/>
        <w:jc w:val="center"/>
        <w:rPr>
          <w:rFonts w:ascii="Arial" w:hAnsi="Arial" w:cs="Arial"/>
          <w:b/>
          <w:bCs/>
          <w:color w:val="0000FF"/>
          <w:sz w:val="20"/>
        </w:rPr>
      </w:pPr>
    </w:p>
    <w:p w:rsidR="00416618" w:rsidRDefault="00416618" w:rsidP="00416618">
      <w:pPr>
        <w:jc w:val="center"/>
        <w:rPr>
          <w:rFonts w:ascii="Arial" w:hAnsi="Arial" w:cs="Arial"/>
          <w:b/>
          <w:bCs/>
          <w:color w:val="0000FF"/>
          <w:sz w:val="20"/>
        </w:rPr>
      </w:pPr>
    </w:p>
    <w:p w:rsidR="00416618" w:rsidRDefault="00416618" w:rsidP="00416618">
      <w:pPr>
        <w:jc w:val="center"/>
        <w:rPr>
          <w:rFonts w:ascii="Arial" w:hAnsi="Arial" w:cs="Arial"/>
          <w:b/>
          <w:bCs/>
          <w:color w:val="000080"/>
          <w:sz w:val="22"/>
          <w:szCs w:val="22"/>
        </w:rPr>
      </w:pPr>
      <w:r>
        <w:rPr>
          <w:rFonts w:ascii="Arial" w:hAnsi="Arial" w:cs="Arial"/>
          <w:b/>
          <w:bCs/>
          <w:color w:val="000080"/>
          <w:sz w:val="22"/>
          <w:szCs w:val="22"/>
        </w:rPr>
        <w:t>Consideraciones</w:t>
      </w:r>
    </w:p>
    <w:p w:rsidR="00DE59C9" w:rsidRDefault="00DE59C9">
      <w:pPr>
        <w:ind w:right="-1"/>
        <w:jc w:val="both"/>
        <w:rPr>
          <w:rFonts w:ascii="Arial" w:hAnsi="Arial"/>
          <w:b/>
          <w:color w:val="0000FF"/>
          <w:sz w:val="20"/>
        </w:rPr>
      </w:pPr>
    </w:p>
    <w:p w:rsidR="00416618" w:rsidRDefault="00416618">
      <w:pPr>
        <w:ind w:right="-1"/>
        <w:jc w:val="both"/>
        <w:rPr>
          <w:rFonts w:ascii="Arial" w:hAnsi="Arial"/>
          <w:b/>
          <w:color w:val="0000FF"/>
          <w:sz w:val="20"/>
        </w:rPr>
      </w:pPr>
    </w:p>
    <w:p w:rsidR="00DE59C9" w:rsidRDefault="00DE59C9">
      <w:pPr>
        <w:jc w:val="both"/>
        <w:rPr>
          <w:rFonts w:ascii="Arial" w:hAnsi="Arial"/>
          <w:sz w:val="20"/>
          <w:lang w:val="es-ES_tradnl"/>
        </w:rPr>
      </w:pPr>
      <w:r>
        <w:rPr>
          <w:rFonts w:ascii="Arial" w:hAnsi="Arial"/>
          <w:sz w:val="20"/>
          <w:lang w:val="es-ES_tradnl"/>
        </w:rPr>
        <w:t>Cuando se habla de hiperactividad nos referimos a dos hechos diferentes:</w:t>
      </w:r>
    </w:p>
    <w:p w:rsidR="00DE59C9" w:rsidRDefault="00DE59C9">
      <w:pPr>
        <w:numPr>
          <w:ilvl w:val="0"/>
          <w:numId w:val="6"/>
        </w:numPr>
        <w:jc w:val="both"/>
        <w:rPr>
          <w:rFonts w:ascii="Arial" w:hAnsi="Arial"/>
          <w:sz w:val="20"/>
          <w:lang w:val="es-ES_tradnl"/>
        </w:rPr>
      </w:pPr>
      <w:r>
        <w:rPr>
          <w:rFonts w:ascii="Arial" w:hAnsi="Arial"/>
          <w:sz w:val="20"/>
          <w:lang w:val="es-ES_tradnl"/>
        </w:rPr>
        <w:t>A un síntoma: el niño excesivamente activo o inquieto</w:t>
      </w:r>
    </w:p>
    <w:p w:rsidR="00DE59C9" w:rsidRDefault="00DE59C9">
      <w:pPr>
        <w:numPr>
          <w:ilvl w:val="0"/>
          <w:numId w:val="6"/>
        </w:numPr>
        <w:jc w:val="both"/>
        <w:rPr>
          <w:rFonts w:ascii="Arial" w:hAnsi="Arial"/>
          <w:sz w:val="20"/>
          <w:lang w:val="es-ES_tradnl"/>
        </w:rPr>
      </w:pPr>
      <w:r>
        <w:rPr>
          <w:rFonts w:ascii="Arial" w:hAnsi="Arial"/>
          <w:sz w:val="20"/>
          <w:lang w:val="es-ES_tradnl"/>
        </w:rPr>
        <w:t>O a un síndrome, llamado trastorno por déficit de atención con hiperactividad ( TDAH )</w:t>
      </w:r>
    </w:p>
    <w:p w:rsidR="00DE59C9" w:rsidRDefault="00DE59C9">
      <w:pPr>
        <w:jc w:val="both"/>
        <w:rPr>
          <w:rFonts w:ascii="Arial" w:hAnsi="Arial"/>
          <w:sz w:val="20"/>
          <w:lang w:val="es-ES_tradnl"/>
        </w:rPr>
      </w:pPr>
    </w:p>
    <w:p w:rsidR="00DE59C9" w:rsidRDefault="00DE59C9">
      <w:pPr>
        <w:jc w:val="both"/>
        <w:rPr>
          <w:rFonts w:ascii="Arial" w:hAnsi="Arial"/>
          <w:sz w:val="20"/>
          <w:lang w:val="es-ES_tradnl"/>
        </w:rPr>
      </w:pPr>
      <w:r>
        <w:rPr>
          <w:rFonts w:ascii="Arial" w:hAnsi="Arial"/>
          <w:sz w:val="20"/>
          <w:lang w:val="es-ES_tradnl"/>
        </w:rPr>
        <w:t xml:space="preserve">Un niño puede manifestarse inquieto por muchos motivos: porque tiene lombrices </w:t>
      </w:r>
      <w:r w:rsidR="00416618">
        <w:rPr>
          <w:rFonts w:ascii="Arial" w:hAnsi="Arial"/>
          <w:sz w:val="20"/>
          <w:lang w:val="es-ES_tradnl"/>
        </w:rPr>
        <w:t>(trastorno</w:t>
      </w:r>
      <w:r>
        <w:rPr>
          <w:rFonts w:ascii="Arial" w:hAnsi="Arial"/>
          <w:sz w:val="20"/>
          <w:lang w:val="es-ES_tradnl"/>
        </w:rPr>
        <w:t xml:space="preserve"> físico muy común en los niños), por celos a cusa de un nuevo hermanito, porque sus padres están en un proceso de divorcio o simplemente porque es un niño indisciplinado.</w:t>
      </w:r>
    </w:p>
    <w:p w:rsidR="00DE59C9" w:rsidRDefault="00DE59C9">
      <w:pPr>
        <w:jc w:val="both"/>
        <w:rPr>
          <w:rFonts w:ascii="Arial" w:hAnsi="Arial"/>
          <w:b/>
          <w:sz w:val="20"/>
          <w:lang w:val="es-ES_tradnl"/>
        </w:rPr>
      </w:pPr>
    </w:p>
    <w:p w:rsidR="00DE59C9" w:rsidRDefault="00DE59C9">
      <w:pPr>
        <w:pStyle w:val="Textoindependiente"/>
        <w:ind w:right="-1"/>
        <w:jc w:val="both"/>
        <w:rPr>
          <w:b w:val="0"/>
          <w:sz w:val="20"/>
        </w:rPr>
      </w:pPr>
      <w:r>
        <w:rPr>
          <w:b w:val="0"/>
          <w:sz w:val="20"/>
        </w:rPr>
        <w:t>Hablamos de TDAH cuando el niño, al margen de cualquiera de estas circunstancias, siempre ha manifestado las siguientes características:</w:t>
      </w:r>
    </w:p>
    <w:p w:rsidR="00DE59C9" w:rsidRDefault="00DE59C9">
      <w:pPr>
        <w:pStyle w:val="Textoindependiente"/>
        <w:numPr>
          <w:ilvl w:val="0"/>
          <w:numId w:val="7"/>
        </w:numPr>
        <w:ind w:right="-1"/>
        <w:jc w:val="both"/>
        <w:rPr>
          <w:b w:val="0"/>
          <w:sz w:val="20"/>
        </w:rPr>
      </w:pPr>
      <w:r>
        <w:rPr>
          <w:sz w:val="20"/>
        </w:rPr>
        <w:t>Movimiento corporal excesivo</w:t>
      </w:r>
      <w:r>
        <w:rPr>
          <w:b w:val="0"/>
          <w:sz w:val="20"/>
        </w:rPr>
        <w:t>: el niño aparece constantemente moviéndose, retorciéndose, caminando, tropezando...; raramente está sentado o jugando tranquilo.</w:t>
      </w:r>
    </w:p>
    <w:p w:rsidR="00DE59C9" w:rsidRDefault="00DE59C9">
      <w:pPr>
        <w:pStyle w:val="Textoindependiente"/>
        <w:numPr>
          <w:ilvl w:val="0"/>
          <w:numId w:val="7"/>
        </w:numPr>
        <w:ind w:right="-1"/>
        <w:jc w:val="both"/>
        <w:rPr>
          <w:b w:val="0"/>
          <w:sz w:val="20"/>
        </w:rPr>
      </w:pPr>
      <w:r>
        <w:rPr>
          <w:sz w:val="20"/>
        </w:rPr>
        <w:t>Impulsividad</w:t>
      </w:r>
      <w:r>
        <w:rPr>
          <w:b w:val="0"/>
          <w:sz w:val="20"/>
        </w:rPr>
        <w:t>: frecuentemente actúa y se mueve según el estímulo del momento, sin pensar en las consecuencias de sus actos, y aparentemente sin autocontrol o inhibición.</w:t>
      </w:r>
    </w:p>
    <w:p w:rsidR="00DE59C9" w:rsidRDefault="00DE59C9">
      <w:pPr>
        <w:pStyle w:val="Textoindependiente"/>
        <w:numPr>
          <w:ilvl w:val="0"/>
          <w:numId w:val="7"/>
        </w:numPr>
        <w:ind w:right="-1"/>
        <w:jc w:val="both"/>
        <w:rPr>
          <w:b w:val="0"/>
          <w:sz w:val="20"/>
        </w:rPr>
      </w:pPr>
      <w:r>
        <w:rPr>
          <w:sz w:val="20"/>
        </w:rPr>
        <w:t>Atención dispersa</w:t>
      </w:r>
      <w:r>
        <w:rPr>
          <w:b w:val="0"/>
          <w:sz w:val="20"/>
        </w:rPr>
        <w:t>: está muy distraído, no puede concentrarse en la mayoría de las cosas durante algún periodo de tiempo, no atiende órdenes o instrucciones y tiene un alto grado de dificultad para completar las tareas asignadas.</w:t>
      </w:r>
    </w:p>
    <w:p w:rsidR="00DE59C9" w:rsidRDefault="00DE59C9">
      <w:pPr>
        <w:pStyle w:val="Textoindependiente"/>
        <w:numPr>
          <w:ilvl w:val="0"/>
          <w:numId w:val="7"/>
        </w:numPr>
        <w:ind w:right="-1"/>
        <w:jc w:val="both"/>
        <w:rPr>
          <w:b w:val="0"/>
          <w:sz w:val="20"/>
        </w:rPr>
      </w:pPr>
      <w:r>
        <w:rPr>
          <w:sz w:val="20"/>
        </w:rPr>
        <w:t>Variabilidad</w:t>
      </w:r>
      <w:r>
        <w:rPr>
          <w:b w:val="0"/>
          <w:sz w:val="20"/>
        </w:rPr>
        <w:t>: tiene amplias variaciones en sus respuestas. Un día lo realiza todo bien y al siguiente puede tener problemas considerables con la misma tarea o actividad.</w:t>
      </w:r>
    </w:p>
    <w:p w:rsidR="00DE59C9" w:rsidRDefault="00DE59C9">
      <w:pPr>
        <w:pStyle w:val="Textoindependiente"/>
        <w:numPr>
          <w:ilvl w:val="0"/>
          <w:numId w:val="7"/>
        </w:numPr>
        <w:ind w:right="-1"/>
        <w:jc w:val="both"/>
        <w:rPr>
          <w:b w:val="0"/>
          <w:sz w:val="20"/>
        </w:rPr>
      </w:pPr>
      <w:r>
        <w:rPr>
          <w:sz w:val="20"/>
        </w:rPr>
        <w:t>Emotividad</w:t>
      </w:r>
      <w:r>
        <w:rPr>
          <w:b w:val="0"/>
          <w:sz w:val="20"/>
        </w:rPr>
        <w:t xml:space="preserve">: frecuentemente reacciona o </w:t>
      </w:r>
      <w:proofErr w:type="spellStart"/>
      <w:r>
        <w:rPr>
          <w:b w:val="0"/>
          <w:sz w:val="20"/>
        </w:rPr>
        <w:t>super</w:t>
      </w:r>
      <w:proofErr w:type="spellEnd"/>
      <w:r>
        <w:rPr>
          <w:b w:val="0"/>
          <w:sz w:val="20"/>
        </w:rPr>
        <w:t>-reacciona a la estimulación con llanto, rabietas y otros estallidos emocionales. Su comportamiento puede tomar muchas formas: por ejemplo, agresión directa, como atacar a otros o retirada emocional de aquello que le rodea.</w:t>
      </w:r>
    </w:p>
    <w:p w:rsidR="00DE59C9" w:rsidRDefault="00DE59C9">
      <w:pPr>
        <w:pStyle w:val="Textoindependiente"/>
        <w:numPr>
          <w:ilvl w:val="0"/>
          <w:numId w:val="7"/>
        </w:numPr>
        <w:ind w:right="-1"/>
        <w:jc w:val="both"/>
        <w:rPr>
          <w:b w:val="0"/>
          <w:sz w:val="20"/>
        </w:rPr>
      </w:pPr>
      <w:r>
        <w:rPr>
          <w:sz w:val="20"/>
        </w:rPr>
        <w:t xml:space="preserve">Coordinación </w:t>
      </w:r>
      <w:proofErr w:type="spellStart"/>
      <w:r>
        <w:rPr>
          <w:sz w:val="20"/>
        </w:rPr>
        <w:t>visomotora</w:t>
      </w:r>
      <w:proofErr w:type="spellEnd"/>
      <w:r>
        <w:rPr>
          <w:sz w:val="20"/>
        </w:rPr>
        <w:t xml:space="preserve"> pobre</w:t>
      </w:r>
      <w:r>
        <w:rPr>
          <w:b w:val="0"/>
          <w:sz w:val="20"/>
        </w:rPr>
        <w:t xml:space="preserve">: tiene dificultad en tareas como escribir, dibujar, calcar y recortar. Un equilibrio escaso y torpeza en el juego son otros indicativos. </w:t>
      </w:r>
    </w:p>
    <w:p w:rsidR="00DE59C9" w:rsidRDefault="00DE59C9">
      <w:pPr>
        <w:pStyle w:val="Textoindependiente"/>
        <w:numPr>
          <w:ilvl w:val="0"/>
          <w:numId w:val="7"/>
        </w:numPr>
        <w:ind w:right="-1"/>
        <w:jc w:val="both"/>
        <w:rPr>
          <w:b w:val="0"/>
          <w:sz w:val="20"/>
        </w:rPr>
      </w:pPr>
      <w:r>
        <w:rPr>
          <w:sz w:val="20"/>
        </w:rPr>
        <w:t>Dificultades aritméticas</w:t>
      </w:r>
      <w:r>
        <w:rPr>
          <w:b w:val="0"/>
          <w:sz w:val="20"/>
        </w:rPr>
        <w:t>: el niño tiene problemas en la exactitud y al hacer operaciones básicas de suma, resta, multiplicación y división. Muchos de estos fallos son asociados comúnmente con dificultades para prestar atención y retener una información específica.</w:t>
      </w:r>
    </w:p>
    <w:p w:rsidR="00DE59C9" w:rsidRDefault="00DE59C9">
      <w:pPr>
        <w:pStyle w:val="Textoindependiente"/>
        <w:numPr>
          <w:ilvl w:val="0"/>
          <w:numId w:val="7"/>
        </w:numPr>
        <w:ind w:right="-1"/>
        <w:jc w:val="both"/>
        <w:rPr>
          <w:b w:val="0"/>
          <w:sz w:val="20"/>
        </w:rPr>
      </w:pPr>
      <w:r>
        <w:rPr>
          <w:sz w:val="20"/>
        </w:rPr>
        <w:t>Lectura pobre</w:t>
      </w:r>
      <w:r>
        <w:rPr>
          <w:b w:val="0"/>
          <w:sz w:val="20"/>
        </w:rPr>
        <w:t>: surgen problemas a la hora de asociar las letras con su sonido y también en lo relacionado con la comprensión. Sin embargo no todos los niños con problemas de lectura son hiperactivos.</w:t>
      </w:r>
    </w:p>
    <w:p w:rsidR="00DE59C9" w:rsidRDefault="00DE59C9">
      <w:pPr>
        <w:pStyle w:val="Textoindependiente"/>
        <w:numPr>
          <w:ilvl w:val="0"/>
          <w:numId w:val="7"/>
        </w:numPr>
        <w:ind w:right="-1"/>
        <w:jc w:val="both"/>
        <w:rPr>
          <w:b w:val="0"/>
          <w:sz w:val="20"/>
        </w:rPr>
      </w:pPr>
      <w:r>
        <w:rPr>
          <w:sz w:val="20"/>
        </w:rPr>
        <w:t>Memoria escasa</w:t>
      </w:r>
      <w:r>
        <w:rPr>
          <w:b w:val="0"/>
          <w:sz w:val="20"/>
        </w:rPr>
        <w:t>: el niño, frecuentemente, olvida las instrucciones, órdenes, lecciones y encargos. Le es difícil la retención general de información, aún con una ejercitación intensa.</w:t>
      </w:r>
    </w:p>
    <w:p w:rsidR="00DE59C9" w:rsidRDefault="00DE59C9">
      <w:pPr>
        <w:pStyle w:val="Textoindependiente"/>
        <w:numPr>
          <w:ilvl w:val="0"/>
          <w:numId w:val="7"/>
        </w:numPr>
        <w:ind w:right="-1"/>
        <w:jc w:val="both"/>
        <w:rPr>
          <w:b w:val="0"/>
          <w:sz w:val="20"/>
        </w:rPr>
      </w:pPr>
      <w:r>
        <w:rPr>
          <w:sz w:val="20"/>
        </w:rPr>
        <w:t>Tendencia al fracaso</w:t>
      </w:r>
      <w:r>
        <w:rPr>
          <w:b w:val="0"/>
          <w:sz w:val="20"/>
        </w:rPr>
        <w:t>: generalmente tiene un pobre concepto de sí mismo o baja autoestima, y tiende a renunciar rápidamente, debido a un extenso registro de fracasos. Si se le convence de intentar nuevas tareas, lo hace de mala gana y con frecuencia manifiesta abiertamente que es una pérdida de tiempo, ya que en cualquier caso “no puede hacerlo”.</w:t>
      </w:r>
    </w:p>
    <w:p w:rsidR="00DE59C9" w:rsidRDefault="00DE59C9">
      <w:pPr>
        <w:pStyle w:val="Textoindependiente"/>
        <w:ind w:right="-1"/>
        <w:jc w:val="both"/>
        <w:rPr>
          <w:sz w:val="20"/>
        </w:rPr>
      </w:pPr>
    </w:p>
    <w:p w:rsidR="00416618" w:rsidRDefault="00416618" w:rsidP="00416618">
      <w:pPr>
        <w:jc w:val="center"/>
        <w:rPr>
          <w:rFonts w:ascii="Arial" w:hAnsi="Arial" w:cs="Arial"/>
          <w:b/>
          <w:bCs/>
          <w:color w:val="000080"/>
          <w:sz w:val="22"/>
          <w:szCs w:val="22"/>
        </w:rPr>
      </w:pPr>
      <w:r>
        <w:rPr>
          <w:rFonts w:ascii="Arial" w:hAnsi="Arial" w:cs="Arial"/>
          <w:b/>
          <w:bCs/>
          <w:color w:val="000080"/>
          <w:sz w:val="22"/>
          <w:szCs w:val="22"/>
        </w:rPr>
        <w:t>Orientaciones</w:t>
      </w:r>
    </w:p>
    <w:p w:rsidR="00DE59C9" w:rsidRDefault="00DE59C9">
      <w:pPr>
        <w:pStyle w:val="Textoindependiente"/>
        <w:ind w:right="-1"/>
        <w:jc w:val="both"/>
        <w:rPr>
          <w:i/>
          <w:sz w:val="20"/>
        </w:rPr>
      </w:pPr>
    </w:p>
    <w:p w:rsidR="00DE59C9" w:rsidRDefault="00DE59C9" w:rsidP="00416618">
      <w:pPr>
        <w:numPr>
          <w:ilvl w:val="0"/>
          <w:numId w:val="8"/>
        </w:numPr>
        <w:tabs>
          <w:tab w:val="clear" w:pos="927"/>
          <w:tab w:val="num" w:pos="360"/>
          <w:tab w:val="num" w:pos="720"/>
        </w:tabs>
        <w:ind w:left="360" w:right="-1"/>
        <w:jc w:val="both"/>
        <w:rPr>
          <w:rFonts w:ascii="Arial" w:hAnsi="Arial"/>
          <w:sz w:val="20"/>
        </w:rPr>
      </w:pPr>
      <w:r>
        <w:rPr>
          <w:rFonts w:ascii="Arial" w:hAnsi="Arial"/>
          <w:sz w:val="20"/>
        </w:rPr>
        <w:t>Si pretendemos ayudar al niño hiperactivo a aprender a atender y concentrarse, necesitamos conocer  cuales son sus intereses. Cuando se descubren tales intereses se pueden utilizar como base del aprendizaje asociado. Si el niño está interesado en los dinosaurios, por ejemplo, se le pueden asignar numerosos ejercicios de lectura, aritmética..., utilizando directamente éstos intereses. : los dinosaurios pueden ser el tema de las lecturas, se pueden montar historias, desarrollar el vocabulario, se puede contar, clasificar, registrar...</w:t>
      </w:r>
    </w:p>
    <w:p w:rsidR="00DE59C9" w:rsidRDefault="00DE59C9" w:rsidP="00416618">
      <w:pPr>
        <w:numPr>
          <w:ilvl w:val="0"/>
          <w:numId w:val="8"/>
        </w:numPr>
        <w:tabs>
          <w:tab w:val="clear" w:pos="927"/>
          <w:tab w:val="num" w:pos="360"/>
          <w:tab w:val="num" w:pos="720"/>
        </w:tabs>
        <w:ind w:left="360" w:right="-1"/>
        <w:jc w:val="both"/>
        <w:rPr>
          <w:rFonts w:ascii="Arial" w:hAnsi="Arial"/>
          <w:sz w:val="20"/>
        </w:rPr>
      </w:pPr>
      <w:r>
        <w:rPr>
          <w:rFonts w:ascii="Arial" w:hAnsi="Arial"/>
          <w:sz w:val="20"/>
        </w:rPr>
        <w:t xml:space="preserve">Estos intereses deberían emplearse también para recompensar al niño al atender. </w:t>
      </w:r>
    </w:p>
    <w:p w:rsidR="00DE59C9" w:rsidRDefault="00DE59C9" w:rsidP="00416618">
      <w:pPr>
        <w:tabs>
          <w:tab w:val="num" w:pos="360"/>
          <w:tab w:val="num" w:pos="426"/>
        </w:tabs>
        <w:ind w:left="360" w:right="-1" w:hanging="360"/>
        <w:jc w:val="both"/>
        <w:rPr>
          <w:rFonts w:ascii="Arial" w:hAnsi="Arial"/>
          <w:sz w:val="20"/>
        </w:rPr>
      </w:pPr>
    </w:p>
    <w:p w:rsidR="00DE59C9" w:rsidRDefault="00DE59C9" w:rsidP="00416618">
      <w:pPr>
        <w:numPr>
          <w:ilvl w:val="0"/>
          <w:numId w:val="8"/>
        </w:numPr>
        <w:tabs>
          <w:tab w:val="clear" w:pos="927"/>
          <w:tab w:val="num" w:pos="360"/>
          <w:tab w:val="num" w:pos="720"/>
        </w:tabs>
        <w:ind w:left="360" w:right="-1"/>
        <w:jc w:val="both"/>
        <w:rPr>
          <w:rFonts w:ascii="Arial" w:hAnsi="Arial"/>
          <w:sz w:val="20"/>
        </w:rPr>
      </w:pPr>
      <w:r>
        <w:rPr>
          <w:rFonts w:ascii="Arial" w:hAnsi="Arial"/>
          <w:sz w:val="20"/>
        </w:rPr>
        <w:lastRenderedPageBreak/>
        <w:t xml:space="preserve">Ayudar al niño a desarrollar su autoconfianza: reconocer sus progresos y ejecuciones por lentas o limitadas que éstas sean. Exija logros </w:t>
      </w:r>
      <w:r w:rsidR="00416618">
        <w:rPr>
          <w:rFonts w:ascii="Arial" w:hAnsi="Arial"/>
          <w:sz w:val="20"/>
        </w:rPr>
        <w:t>graduales (unos</w:t>
      </w:r>
      <w:r>
        <w:rPr>
          <w:rFonts w:ascii="Arial" w:hAnsi="Arial"/>
          <w:sz w:val="20"/>
        </w:rPr>
        <w:t xml:space="preserve"> momentos de permanecer sentado, de estar atento...)</w:t>
      </w:r>
    </w:p>
    <w:p w:rsidR="00DE59C9" w:rsidRDefault="00DE59C9" w:rsidP="00416618">
      <w:pPr>
        <w:tabs>
          <w:tab w:val="num" w:pos="360"/>
          <w:tab w:val="num" w:pos="426"/>
        </w:tabs>
        <w:ind w:left="360" w:right="-1" w:hanging="360"/>
        <w:jc w:val="both"/>
        <w:rPr>
          <w:rFonts w:ascii="Arial" w:hAnsi="Arial"/>
          <w:sz w:val="20"/>
        </w:rPr>
      </w:pPr>
    </w:p>
    <w:p w:rsidR="00DE59C9" w:rsidRDefault="00DE59C9" w:rsidP="00416618">
      <w:pPr>
        <w:numPr>
          <w:ilvl w:val="0"/>
          <w:numId w:val="8"/>
        </w:numPr>
        <w:tabs>
          <w:tab w:val="clear" w:pos="927"/>
          <w:tab w:val="num" w:pos="360"/>
          <w:tab w:val="num" w:pos="720"/>
        </w:tabs>
        <w:ind w:left="360" w:right="-1"/>
        <w:jc w:val="both"/>
        <w:rPr>
          <w:rFonts w:ascii="Arial" w:hAnsi="Arial"/>
          <w:sz w:val="20"/>
        </w:rPr>
      </w:pPr>
      <w:r>
        <w:rPr>
          <w:rFonts w:ascii="Arial" w:hAnsi="Arial"/>
          <w:sz w:val="20"/>
        </w:rPr>
        <w:t xml:space="preserve">Ofrecerle demostraciones de cariño y aceptación a través de frecuentes caricias, zalamerías, cosquillas, besos. El niño hiperactivo necesita gran cantidad de contacto físico y afecto. Utilice esas demostraciones como refuerzo cada vez que se aproxime a la conducta contraria que se pretende modificar: permanecer más tiempo sentado;  estar quieto, reposado; escuchar, seguir instrucciones. Sorprender al niño </w:t>
      </w:r>
      <w:r w:rsidR="00416618">
        <w:rPr>
          <w:rFonts w:ascii="Arial" w:hAnsi="Arial"/>
          <w:sz w:val="20"/>
        </w:rPr>
        <w:t>“siendo</w:t>
      </w:r>
      <w:r>
        <w:rPr>
          <w:rFonts w:ascii="Arial" w:hAnsi="Arial"/>
          <w:sz w:val="20"/>
        </w:rPr>
        <w:t xml:space="preserve"> bueno </w:t>
      </w:r>
      <w:r w:rsidR="00416618">
        <w:rPr>
          <w:rFonts w:ascii="Arial" w:hAnsi="Arial"/>
          <w:sz w:val="20"/>
        </w:rPr>
        <w:t>“o</w:t>
      </w:r>
      <w:r>
        <w:rPr>
          <w:rFonts w:ascii="Arial" w:hAnsi="Arial"/>
          <w:sz w:val="20"/>
        </w:rPr>
        <w:t xml:space="preserve"> haciendo alguna cosa deseable, tan frecuentemente como sea posible, y recompensarle con una alabanza, sonrisa...</w:t>
      </w:r>
    </w:p>
    <w:p w:rsidR="00DE59C9" w:rsidRDefault="00DE59C9" w:rsidP="00416618">
      <w:pPr>
        <w:tabs>
          <w:tab w:val="num" w:pos="360"/>
          <w:tab w:val="num" w:pos="426"/>
        </w:tabs>
        <w:ind w:left="360" w:right="-1" w:hanging="360"/>
        <w:jc w:val="both"/>
        <w:rPr>
          <w:rFonts w:ascii="Arial" w:hAnsi="Arial"/>
          <w:sz w:val="20"/>
        </w:rPr>
      </w:pPr>
    </w:p>
    <w:p w:rsidR="00DE59C9" w:rsidRDefault="00DE59C9" w:rsidP="00416618">
      <w:pPr>
        <w:numPr>
          <w:ilvl w:val="0"/>
          <w:numId w:val="8"/>
        </w:numPr>
        <w:tabs>
          <w:tab w:val="clear" w:pos="927"/>
          <w:tab w:val="num" w:pos="360"/>
          <w:tab w:val="num" w:pos="720"/>
        </w:tabs>
        <w:ind w:left="360" w:right="-1"/>
        <w:jc w:val="both"/>
        <w:rPr>
          <w:rFonts w:ascii="Arial" w:hAnsi="Arial"/>
          <w:sz w:val="20"/>
        </w:rPr>
      </w:pPr>
      <w:r>
        <w:rPr>
          <w:rFonts w:ascii="Arial" w:hAnsi="Arial"/>
          <w:sz w:val="20"/>
        </w:rPr>
        <w:t>Utilice la atención adecuadamente: sólo recibirá atención cuando esté tranquilo, quieto, atento, pero no cuando haga lo contrario porque entonces estamos reforzando la conducta inadecuada. Se debe evitar la excesiva exaltación emocional.</w:t>
      </w:r>
    </w:p>
    <w:p w:rsidR="00DE59C9" w:rsidRDefault="00DE59C9" w:rsidP="00416618">
      <w:pPr>
        <w:tabs>
          <w:tab w:val="num" w:pos="360"/>
          <w:tab w:val="num" w:pos="426"/>
        </w:tabs>
        <w:ind w:left="360" w:right="-1" w:hanging="360"/>
        <w:jc w:val="both"/>
        <w:rPr>
          <w:rFonts w:ascii="Arial" w:hAnsi="Arial"/>
          <w:sz w:val="20"/>
        </w:rPr>
      </w:pPr>
    </w:p>
    <w:p w:rsidR="00DE59C9" w:rsidRDefault="00DE59C9" w:rsidP="00416618">
      <w:pPr>
        <w:numPr>
          <w:ilvl w:val="0"/>
          <w:numId w:val="8"/>
        </w:numPr>
        <w:tabs>
          <w:tab w:val="clear" w:pos="927"/>
          <w:tab w:val="num" w:pos="360"/>
          <w:tab w:val="num" w:pos="720"/>
        </w:tabs>
        <w:ind w:left="360" w:right="-1"/>
        <w:jc w:val="both"/>
        <w:rPr>
          <w:rFonts w:ascii="Arial" w:hAnsi="Arial"/>
          <w:sz w:val="20"/>
        </w:rPr>
      </w:pPr>
      <w:r>
        <w:rPr>
          <w:rFonts w:ascii="Arial" w:hAnsi="Arial"/>
          <w:sz w:val="20"/>
        </w:rPr>
        <w:t xml:space="preserve">El niño no debe recibir excesivas instrucciones: </w:t>
      </w:r>
      <w:proofErr w:type="gramStart"/>
      <w:r>
        <w:rPr>
          <w:rFonts w:ascii="Arial" w:hAnsi="Arial"/>
          <w:sz w:val="20"/>
        </w:rPr>
        <w:t>¡ no</w:t>
      </w:r>
      <w:proofErr w:type="gramEnd"/>
      <w:r>
        <w:rPr>
          <w:rFonts w:ascii="Arial" w:hAnsi="Arial"/>
          <w:sz w:val="20"/>
        </w:rPr>
        <w:t xml:space="preserve"> te levantes !, ¡ no molestes !, ¡ estate quieto </w:t>
      </w:r>
      <w:r w:rsidR="00306553">
        <w:rPr>
          <w:rFonts w:ascii="Arial" w:hAnsi="Arial"/>
          <w:sz w:val="20"/>
        </w:rPr>
        <w:t>!</w:t>
      </w:r>
      <w:r>
        <w:rPr>
          <w:rFonts w:ascii="Arial" w:hAnsi="Arial"/>
          <w:sz w:val="20"/>
        </w:rPr>
        <w:t xml:space="preserve"> Explicarle claramente lo que debe hacer y qué obtiene a cambio. Use gestos u otras claves para recordar las normas.</w:t>
      </w:r>
    </w:p>
    <w:p w:rsidR="00DE59C9" w:rsidRDefault="00DE59C9" w:rsidP="00416618">
      <w:pPr>
        <w:tabs>
          <w:tab w:val="num" w:pos="360"/>
          <w:tab w:val="num" w:pos="426"/>
        </w:tabs>
        <w:ind w:left="360" w:right="-1" w:hanging="360"/>
        <w:jc w:val="both"/>
        <w:rPr>
          <w:rFonts w:ascii="Arial" w:hAnsi="Arial"/>
          <w:sz w:val="20"/>
        </w:rPr>
      </w:pPr>
    </w:p>
    <w:p w:rsidR="00DE59C9" w:rsidRDefault="00DE59C9" w:rsidP="00416618">
      <w:pPr>
        <w:numPr>
          <w:ilvl w:val="0"/>
          <w:numId w:val="8"/>
        </w:numPr>
        <w:tabs>
          <w:tab w:val="clear" w:pos="927"/>
          <w:tab w:val="num" w:pos="360"/>
          <w:tab w:val="num" w:pos="720"/>
        </w:tabs>
        <w:ind w:left="360" w:right="-1"/>
        <w:jc w:val="both"/>
        <w:rPr>
          <w:rFonts w:ascii="Arial" w:hAnsi="Arial"/>
          <w:sz w:val="20"/>
        </w:rPr>
      </w:pPr>
      <w:r>
        <w:rPr>
          <w:rFonts w:ascii="Arial" w:hAnsi="Arial"/>
          <w:sz w:val="20"/>
        </w:rPr>
        <w:t>Implicar al niño en el establecimiento de reglas, esparcimientos y otras actividades personales y escolares.</w:t>
      </w:r>
    </w:p>
    <w:p w:rsidR="00DE59C9" w:rsidRDefault="00DE59C9" w:rsidP="00416618">
      <w:pPr>
        <w:tabs>
          <w:tab w:val="num" w:pos="360"/>
        </w:tabs>
        <w:ind w:left="360" w:right="-1" w:hanging="360"/>
        <w:jc w:val="both"/>
        <w:rPr>
          <w:rFonts w:ascii="Arial" w:hAnsi="Arial"/>
          <w:sz w:val="20"/>
        </w:rPr>
      </w:pPr>
    </w:p>
    <w:p w:rsidR="00DE59C9" w:rsidRDefault="00DE59C9" w:rsidP="00416618">
      <w:pPr>
        <w:numPr>
          <w:ilvl w:val="0"/>
          <w:numId w:val="8"/>
        </w:numPr>
        <w:tabs>
          <w:tab w:val="clear" w:pos="927"/>
          <w:tab w:val="num" w:pos="360"/>
          <w:tab w:val="num" w:pos="720"/>
        </w:tabs>
        <w:ind w:left="360" w:right="-1"/>
        <w:jc w:val="both"/>
        <w:rPr>
          <w:rFonts w:ascii="Arial" w:hAnsi="Arial"/>
          <w:sz w:val="20"/>
        </w:rPr>
      </w:pPr>
      <w:r>
        <w:rPr>
          <w:rFonts w:ascii="Arial" w:hAnsi="Arial"/>
          <w:sz w:val="20"/>
        </w:rPr>
        <w:t>Asignarle tareas cortas que no requieran concentración durante mucho tiempo y al mismo tiempo proporcionar actividades de movimiento: hacer recados, salir a pedir material, borrar la pizarra, repartir el material, etc.</w:t>
      </w:r>
    </w:p>
    <w:p w:rsidR="00DE59C9" w:rsidRDefault="00DE59C9" w:rsidP="00416618">
      <w:pPr>
        <w:tabs>
          <w:tab w:val="num" w:pos="360"/>
        </w:tabs>
        <w:ind w:left="360" w:right="-1" w:hanging="360"/>
        <w:jc w:val="both"/>
        <w:rPr>
          <w:rFonts w:ascii="Arial" w:hAnsi="Arial"/>
          <w:sz w:val="20"/>
        </w:rPr>
      </w:pPr>
    </w:p>
    <w:p w:rsidR="00DE59C9" w:rsidRDefault="00DE59C9" w:rsidP="00416618">
      <w:pPr>
        <w:numPr>
          <w:ilvl w:val="0"/>
          <w:numId w:val="8"/>
        </w:numPr>
        <w:tabs>
          <w:tab w:val="clear" w:pos="927"/>
          <w:tab w:val="num" w:pos="360"/>
          <w:tab w:val="num" w:pos="720"/>
        </w:tabs>
        <w:ind w:left="360" w:right="-1"/>
        <w:jc w:val="both"/>
        <w:rPr>
          <w:rFonts w:ascii="Arial" w:hAnsi="Arial"/>
          <w:sz w:val="20"/>
        </w:rPr>
      </w:pPr>
      <w:r>
        <w:rPr>
          <w:rFonts w:ascii="Arial" w:hAnsi="Arial"/>
          <w:sz w:val="20"/>
        </w:rPr>
        <w:t>Presentarle la tarea a realizar muy definida.</w:t>
      </w:r>
    </w:p>
    <w:p w:rsidR="00DE59C9" w:rsidRDefault="00DE59C9" w:rsidP="00416618">
      <w:pPr>
        <w:tabs>
          <w:tab w:val="num" w:pos="360"/>
        </w:tabs>
        <w:ind w:left="360" w:right="-1" w:hanging="360"/>
        <w:jc w:val="both"/>
        <w:rPr>
          <w:rFonts w:ascii="Arial" w:hAnsi="Arial"/>
          <w:sz w:val="20"/>
        </w:rPr>
      </w:pPr>
    </w:p>
    <w:p w:rsidR="00DE59C9" w:rsidRDefault="00DE59C9" w:rsidP="00416618">
      <w:pPr>
        <w:numPr>
          <w:ilvl w:val="0"/>
          <w:numId w:val="8"/>
        </w:numPr>
        <w:tabs>
          <w:tab w:val="clear" w:pos="927"/>
          <w:tab w:val="num" w:pos="360"/>
          <w:tab w:val="num" w:pos="720"/>
        </w:tabs>
        <w:ind w:left="360" w:right="-1"/>
        <w:jc w:val="both"/>
        <w:rPr>
          <w:rFonts w:ascii="Arial" w:hAnsi="Arial"/>
          <w:sz w:val="20"/>
        </w:rPr>
      </w:pPr>
      <w:r>
        <w:rPr>
          <w:rFonts w:ascii="Arial" w:hAnsi="Arial"/>
          <w:sz w:val="20"/>
        </w:rPr>
        <w:t>El material de aprendizaje deberá estar muy detallado paso por paso e ir desde las situaciones menos complejas hasta las más elaboradas.</w:t>
      </w:r>
    </w:p>
    <w:p w:rsidR="00DE59C9" w:rsidRDefault="00DE59C9" w:rsidP="00416618">
      <w:pPr>
        <w:tabs>
          <w:tab w:val="num" w:pos="360"/>
        </w:tabs>
        <w:ind w:left="360" w:right="-1" w:hanging="360"/>
        <w:jc w:val="both"/>
        <w:rPr>
          <w:rFonts w:ascii="Arial" w:hAnsi="Arial"/>
          <w:sz w:val="20"/>
        </w:rPr>
      </w:pPr>
    </w:p>
    <w:p w:rsidR="00DE59C9" w:rsidRDefault="00DE59C9" w:rsidP="00416618">
      <w:pPr>
        <w:numPr>
          <w:ilvl w:val="0"/>
          <w:numId w:val="8"/>
        </w:numPr>
        <w:tabs>
          <w:tab w:val="clear" w:pos="927"/>
          <w:tab w:val="num" w:pos="360"/>
          <w:tab w:val="num" w:pos="720"/>
        </w:tabs>
        <w:ind w:left="360" w:right="-1"/>
        <w:jc w:val="both"/>
        <w:rPr>
          <w:rFonts w:ascii="Arial" w:hAnsi="Arial"/>
          <w:sz w:val="20"/>
        </w:rPr>
      </w:pPr>
      <w:r>
        <w:rPr>
          <w:rFonts w:ascii="Arial" w:hAnsi="Arial"/>
          <w:sz w:val="20"/>
        </w:rPr>
        <w:t>Facilitar al niño material altamente estimulante ya sea por el color, por sus dimensiones, porque obedezca a intereses del propio niño…de esta manera mejoraremos el nivel de ejecución de éste.</w:t>
      </w:r>
    </w:p>
    <w:p w:rsidR="00DE59C9" w:rsidRDefault="00DE59C9" w:rsidP="00416618">
      <w:pPr>
        <w:tabs>
          <w:tab w:val="num" w:pos="360"/>
        </w:tabs>
        <w:ind w:left="360" w:right="-1" w:hanging="360"/>
        <w:jc w:val="both"/>
        <w:rPr>
          <w:rFonts w:ascii="Arial" w:hAnsi="Arial"/>
          <w:sz w:val="20"/>
        </w:rPr>
      </w:pPr>
    </w:p>
    <w:p w:rsidR="00DE59C9" w:rsidRDefault="00DE59C9" w:rsidP="00416618">
      <w:pPr>
        <w:numPr>
          <w:ilvl w:val="0"/>
          <w:numId w:val="8"/>
        </w:numPr>
        <w:tabs>
          <w:tab w:val="clear" w:pos="927"/>
          <w:tab w:val="num" w:pos="360"/>
          <w:tab w:val="num" w:pos="720"/>
        </w:tabs>
        <w:ind w:left="360" w:right="-1"/>
        <w:jc w:val="both"/>
        <w:rPr>
          <w:rFonts w:ascii="Arial" w:hAnsi="Arial"/>
          <w:sz w:val="20"/>
        </w:rPr>
      </w:pPr>
      <w:r>
        <w:rPr>
          <w:rFonts w:ascii="Arial" w:hAnsi="Arial"/>
          <w:sz w:val="20"/>
        </w:rPr>
        <w:t>Es necesario supervisar con bastante frecuencia el trabajo del niño hiperactivo con el objeto de orientarlo y centrarlo en la tarea. Se recomienda hacerlo determinando antes el tiempo medio que suele trabajar sin distraerse.</w:t>
      </w:r>
    </w:p>
    <w:p w:rsidR="00DE59C9" w:rsidRDefault="00DE59C9" w:rsidP="00416618">
      <w:pPr>
        <w:tabs>
          <w:tab w:val="num" w:pos="360"/>
          <w:tab w:val="num" w:pos="426"/>
        </w:tabs>
        <w:ind w:left="360" w:right="-1" w:hanging="360"/>
        <w:jc w:val="both"/>
        <w:rPr>
          <w:rFonts w:ascii="Arial" w:hAnsi="Arial"/>
          <w:sz w:val="20"/>
        </w:rPr>
      </w:pPr>
    </w:p>
    <w:p w:rsidR="00DE59C9" w:rsidRDefault="00DE59C9" w:rsidP="00416618">
      <w:pPr>
        <w:numPr>
          <w:ilvl w:val="0"/>
          <w:numId w:val="8"/>
        </w:numPr>
        <w:tabs>
          <w:tab w:val="clear" w:pos="927"/>
          <w:tab w:val="num" w:pos="360"/>
          <w:tab w:val="num" w:pos="720"/>
        </w:tabs>
        <w:ind w:left="360" w:right="-1"/>
        <w:jc w:val="both"/>
        <w:rPr>
          <w:rFonts w:ascii="Arial" w:hAnsi="Arial"/>
          <w:sz w:val="20"/>
        </w:rPr>
      </w:pPr>
      <w:r>
        <w:rPr>
          <w:rFonts w:ascii="Arial" w:hAnsi="Arial"/>
          <w:sz w:val="20"/>
        </w:rPr>
        <w:t>Procurar darle un lugar en la clase que implique pocas interrupciones y de esta forma fomentar la capacidad del niño para concentrarse en lo que está haciendo, reduciendo, en todo lo que sea posible, los estímulos perturbadores de su entorno.</w:t>
      </w:r>
    </w:p>
    <w:p w:rsidR="00DE59C9" w:rsidRDefault="00DE59C9" w:rsidP="00416618">
      <w:pPr>
        <w:tabs>
          <w:tab w:val="num" w:pos="360"/>
        </w:tabs>
        <w:ind w:left="360" w:right="-1" w:hanging="360"/>
        <w:jc w:val="both"/>
        <w:rPr>
          <w:rFonts w:ascii="Arial" w:hAnsi="Arial"/>
          <w:sz w:val="20"/>
        </w:rPr>
      </w:pPr>
    </w:p>
    <w:p w:rsidR="00DE59C9" w:rsidRDefault="00DE59C9" w:rsidP="00416618">
      <w:pPr>
        <w:numPr>
          <w:ilvl w:val="0"/>
          <w:numId w:val="8"/>
        </w:numPr>
        <w:tabs>
          <w:tab w:val="clear" w:pos="927"/>
          <w:tab w:val="num" w:pos="360"/>
          <w:tab w:val="num" w:pos="720"/>
        </w:tabs>
        <w:ind w:left="360" w:right="-1"/>
        <w:jc w:val="both"/>
        <w:rPr>
          <w:rFonts w:ascii="Arial" w:hAnsi="Arial"/>
          <w:sz w:val="20"/>
        </w:rPr>
      </w:pPr>
      <w:r>
        <w:rPr>
          <w:rFonts w:ascii="Arial" w:hAnsi="Arial"/>
          <w:sz w:val="20"/>
        </w:rPr>
        <w:t>Decir al niño cuando se porta mal y explicarle lo que usted siente acerca de su conducta; después proponerle que ponga en práctica otras formas de conducta más aceptables.</w:t>
      </w:r>
    </w:p>
    <w:p w:rsidR="00DE59C9" w:rsidRDefault="00DE59C9">
      <w:pPr>
        <w:tabs>
          <w:tab w:val="num" w:pos="426"/>
        </w:tabs>
        <w:ind w:left="426" w:right="-1" w:hanging="426"/>
        <w:jc w:val="both"/>
        <w:rPr>
          <w:rFonts w:ascii="Arial" w:hAnsi="Arial"/>
          <w:sz w:val="20"/>
        </w:rPr>
      </w:pPr>
    </w:p>
    <w:p w:rsidR="00416618" w:rsidRDefault="00416618" w:rsidP="00416618">
      <w:pPr>
        <w:jc w:val="center"/>
        <w:rPr>
          <w:rFonts w:ascii="Arial" w:hAnsi="Arial" w:cs="Arial"/>
          <w:b/>
          <w:bCs/>
          <w:color w:val="000080"/>
          <w:sz w:val="22"/>
          <w:szCs w:val="22"/>
        </w:rPr>
      </w:pPr>
    </w:p>
    <w:p w:rsidR="00416618" w:rsidRDefault="00416618" w:rsidP="00416618">
      <w:pPr>
        <w:jc w:val="center"/>
        <w:rPr>
          <w:rFonts w:ascii="Arial" w:hAnsi="Arial" w:cs="Arial"/>
          <w:b/>
          <w:bCs/>
          <w:color w:val="000080"/>
          <w:sz w:val="22"/>
          <w:szCs w:val="22"/>
        </w:rPr>
      </w:pPr>
      <w:r>
        <w:rPr>
          <w:rFonts w:ascii="Arial" w:hAnsi="Arial" w:cs="Arial"/>
          <w:b/>
          <w:bCs/>
          <w:color w:val="000080"/>
          <w:sz w:val="22"/>
          <w:szCs w:val="22"/>
        </w:rPr>
        <w:t>Apunte de programa:</w:t>
      </w:r>
    </w:p>
    <w:p w:rsidR="00DE59C9" w:rsidRDefault="00DE59C9">
      <w:pPr>
        <w:ind w:right="-1"/>
        <w:jc w:val="both"/>
        <w:rPr>
          <w:rFonts w:ascii="Arial" w:hAnsi="Arial"/>
          <w:b/>
          <w:i/>
          <w:sz w:val="20"/>
        </w:rPr>
      </w:pPr>
    </w:p>
    <w:p w:rsidR="00416618" w:rsidRDefault="00416618">
      <w:pPr>
        <w:ind w:right="-1"/>
        <w:jc w:val="both"/>
        <w:rPr>
          <w:rFonts w:ascii="Arial" w:hAnsi="Arial"/>
          <w:b/>
          <w:i/>
          <w:sz w:val="20"/>
        </w:rPr>
      </w:pPr>
    </w:p>
    <w:p w:rsidR="00DE59C9" w:rsidRDefault="00DE59C9" w:rsidP="00416618">
      <w:pPr>
        <w:numPr>
          <w:ilvl w:val="0"/>
          <w:numId w:val="8"/>
        </w:numPr>
        <w:tabs>
          <w:tab w:val="clear" w:pos="927"/>
          <w:tab w:val="num" w:pos="360"/>
          <w:tab w:val="num" w:pos="720"/>
        </w:tabs>
        <w:ind w:left="360" w:right="-1"/>
        <w:jc w:val="both"/>
        <w:rPr>
          <w:rFonts w:ascii="Arial" w:hAnsi="Arial"/>
          <w:sz w:val="20"/>
        </w:rPr>
      </w:pPr>
      <w:r>
        <w:rPr>
          <w:rFonts w:ascii="Arial" w:hAnsi="Arial"/>
          <w:sz w:val="20"/>
        </w:rPr>
        <w:t>Entrenamiento en relajación muscular</w:t>
      </w:r>
    </w:p>
    <w:p w:rsidR="00DE59C9" w:rsidRDefault="00DE59C9">
      <w:pPr>
        <w:tabs>
          <w:tab w:val="num" w:pos="0"/>
        </w:tabs>
        <w:ind w:right="-1"/>
        <w:jc w:val="both"/>
        <w:rPr>
          <w:rFonts w:ascii="Arial" w:hAnsi="Arial"/>
          <w:b/>
          <w:i/>
          <w:sz w:val="20"/>
        </w:rPr>
      </w:pPr>
    </w:p>
    <w:p w:rsidR="00DE59C9" w:rsidRDefault="00DE59C9">
      <w:pPr>
        <w:tabs>
          <w:tab w:val="num" w:pos="0"/>
        </w:tabs>
        <w:ind w:right="-1"/>
        <w:jc w:val="both"/>
        <w:rPr>
          <w:rFonts w:ascii="Arial" w:hAnsi="Arial"/>
          <w:sz w:val="20"/>
        </w:rPr>
      </w:pPr>
      <w:r>
        <w:rPr>
          <w:rFonts w:ascii="Arial" w:hAnsi="Arial"/>
          <w:sz w:val="20"/>
        </w:rPr>
        <w:t xml:space="preserve">La relajación muscular está plenamente indicada en la conducta hiperactiva, puesto que ésta se caracteriza por el estado de tensión a que están sometidos los músculos </w:t>
      </w:r>
      <w:r w:rsidR="00416618">
        <w:rPr>
          <w:rFonts w:ascii="Arial" w:hAnsi="Arial"/>
          <w:sz w:val="20"/>
        </w:rPr>
        <w:t>provocados</w:t>
      </w:r>
      <w:r>
        <w:rPr>
          <w:rFonts w:ascii="Arial" w:hAnsi="Arial"/>
          <w:sz w:val="20"/>
        </w:rPr>
        <w:t xml:space="preserve"> por el comportamiento disruptivo de levantarse, moverse, inquietar y molestar. Como conducta contraria y alternativa a la tensión muscular está indicado el entrenamiento en relajación segmentaria progresiva mediante la cual el alumno/a puede llegar a habituarse a relajar sus músculos y a controlarlos a voluntad. A mayor relajación muscular menos hiperactividad.</w:t>
      </w:r>
    </w:p>
    <w:p w:rsidR="00DE59C9" w:rsidRDefault="00DE59C9">
      <w:pPr>
        <w:tabs>
          <w:tab w:val="num" w:pos="0"/>
        </w:tabs>
        <w:ind w:right="-1"/>
        <w:jc w:val="both"/>
        <w:rPr>
          <w:rFonts w:ascii="Arial" w:hAnsi="Arial"/>
          <w:sz w:val="20"/>
        </w:rPr>
      </w:pPr>
    </w:p>
    <w:p w:rsidR="00DE59C9" w:rsidRDefault="00DE59C9">
      <w:pPr>
        <w:tabs>
          <w:tab w:val="num" w:pos="0"/>
        </w:tabs>
        <w:ind w:right="-1"/>
        <w:jc w:val="both"/>
        <w:rPr>
          <w:rFonts w:ascii="Arial" w:hAnsi="Arial"/>
          <w:sz w:val="20"/>
        </w:rPr>
      </w:pPr>
      <w:r>
        <w:rPr>
          <w:rFonts w:ascii="Arial" w:hAnsi="Arial"/>
          <w:sz w:val="20"/>
        </w:rPr>
        <w:t xml:space="preserve">Este entrenamiento podría llevarlo a cabo el profesor del Aula de Apoyo contando con los medios necesarios para ello: colchoneta, </w:t>
      </w:r>
      <w:proofErr w:type="spellStart"/>
      <w:r>
        <w:rPr>
          <w:rFonts w:ascii="Arial" w:hAnsi="Arial"/>
          <w:sz w:val="20"/>
        </w:rPr>
        <w:t>cassette</w:t>
      </w:r>
      <w:proofErr w:type="spellEnd"/>
      <w:r>
        <w:rPr>
          <w:rFonts w:ascii="Arial" w:hAnsi="Arial"/>
          <w:sz w:val="20"/>
        </w:rPr>
        <w:t xml:space="preserve"> y poco más. Se llevaría a cabo en sesiones individuales.</w:t>
      </w:r>
    </w:p>
    <w:p w:rsidR="00DE59C9" w:rsidRDefault="00DE59C9">
      <w:pPr>
        <w:tabs>
          <w:tab w:val="num" w:pos="0"/>
        </w:tabs>
        <w:ind w:right="-1"/>
        <w:jc w:val="both"/>
        <w:rPr>
          <w:rFonts w:ascii="Arial" w:hAnsi="Arial"/>
          <w:sz w:val="20"/>
        </w:rPr>
      </w:pPr>
    </w:p>
    <w:p w:rsidR="00DE59C9" w:rsidRDefault="00DE59C9">
      <w:pPr>
        <w:tabs>
          <w:tab w:val="num" w:pos="0"/>
        </w:tabs>
        <w:ind w:right="-1"/>
        <w:jc w:val="both"/>
        <w:rPr>
          <w:rFonts w:ascii="Arial" w:hAnsi="Arial"/>
          <w:sz w:val="20"/>
        </w:rPr>
      </w:pPr>
      <w:r>
        <w:rPr>
          <w:rFonts w:ascii="Arial" w:hAnsi="Arial"/>
          <w:sz w:val="20"/>
        </w:rPr>
        <w:t>Las instrucciones específicas de relajación segmentaria son las siguientes:</w:t>
      </w:r>
    </w:p>
    <w:p w:rsidR="00DE59C9" w:rsidRDefault="00DE59C9">
      <w:pPr>
        <w:tabs>
          <w:tab w:val="num" w:pos="0"/>
        </w:tabs>
        <w:ind w:right="-1"/>
        <w:jc w:val="both"/>
        <w:rPr>
          <w:rFonts w:ascii="Arial" w:hAnsi="Arial"/>
          <w:sz w:val="20"/>
        </w:rPr>
      </w:pPr>
    </w:p>
    <w:p w:rsidR="00DE59C9" w:rsidRDefault="00DE59C9">
      <w:pPr>
        <w:tabs>
          <w:tab w:val="num" w:pos="0"/>
        </w:tabs>
        <w:ind w:right="-1"/>
        <w:jc w:val="both"/>
        <w:rPr>
          <w:rFonts w:ascii="Arial" w:hAnsi="Arial"/>
          <w:sz w:val="20"/>
        </w:rPr>
      </w:pPr>
      <w:r>
        <w:rPr>
          <w:rFonts w:ascii="Arial" w:hAnsi="Arial"/>
          <w:sz w:val="20"/>
        </w:rPr>
        <w:t>Se le indica al niño/a que se tumbe cómodamente en la colchoneta sin que le oprima ninguna prenda ni le moleste ningún objeto próximo y con los ojos cerrados. A continuación se le indica que va a seguir las instrucciones de respiración y relajación de cada una de las partes del cuerpo que se vayan indicando.</w:t>
      </w:r>
    </w:p>
    <w:p w:rsidR="00DE59C9" w:rsidRDefault="00DE59C9">
      <w:pPr>
        <w:tabs>
          <w:tab w:val="num" w:pos="0"/>
        </w:tabs>
        <w:ind w:right="-1"/>
        <w:jc w:val="both"/>
        <w:rPr>
          <w:rFonts w:ascii="Arial" w:hAnsi="Arial"/>
          <w:sz w:val="20"/>
        </w:rPr>
      </w:pPr>
    </w:p>
    <w:p w:rsidR="00DE59C9" w:rsidRDefault="00416618">
      <w:pPr>
        <w:tabs>
          <w:tab w:val="num" w:pos="0"/>
        </w:tabs>
        <w:ind w:right="-1"/>
        <w:jc w:val="both"/>
        <w:rPr>
          <w:rFonts w:ascii="Arial" w:hAnsi="Arial"/>
          <w:sz w:val="20"/>
        </w:rPr>
      </w:pPr>
      <w:r>
        <w:rPr>
          <w:rFonts w:ascii="Arial" w:hAnsi="Arial"/>
          <w:sz w:val="20"/>
        </w:rPr>
        <w:t>“Voy</w:t>
      </w:r>
      <w:r w:rsidR="00DE59C9">
        <w:rPr>
          <w:rFonts w:ascii="Arial" w:hAnsi="Arial"/>
          <w:sz w:val="20"/>
        </w:rPr>
        <w:t xml:space="preserve"> a enseñarte a relajar todos los músculos de tu cuerpo. Para ello debes estar atento a  cuanto te vaya indicando a lo largo de la sesión. Ahora vas a respirar muy lenta y profundamente inhalando el aire por la nariz y expulsándolo por la boca.</w:t>
      </w:r>
    </w:p>
    <w:p w:rsidR="00DE59C9" w:rsidRDefault="00DE59C9">
      <w:pPr>
        <w:tabs>
          <w:tab w:val="num" w:pos="0"/>
        </w:tabs>
        <w:ind w:right="-1"/>
        <w:jc w:val="both"/>
        <w:rPr>
          <w:rFonts w:ascii="Arial" w:hAnsi="Arial"/>
          <w:sz w:val="20"/>
        </w:rPr>
      </w:pPr>
      <w:r>
        <w:rPr>
          <w:rFonts w:ascii="Arial" w:hAnsi="Arial"/>
          <w:sz w:val="20"/>
        </w:rPr>
        <w:t>1...inspira</w:t>
      </w:r>
    </w:p>
    <w:p w:rsidR="00DE59C9" w:rsidRDefault="00DE59C9">
      <w:pPr>
        <w:tabs>
          <w:tab w:val="num" w:pos="0"/>
        </w:tabs>
        <w:ind w:right="-1"/>
        <w:jc w:val="both"/>
        <w:rPr>
          <w:rFonts w:ascii="Arial" w:hAnsi="Arial"/>
          <w:sz w:val="20"/>
        </w:rPr>
      </w:pPr>
      <w:r>
        <w:rPr>
          <w:rFonts w:ascii="Arial" w:hAnsi="Arial"/>
          <w:sz w:val="20"/>
        </w:rPr>
        <w:t>2...expira</w:t>
      </w:r>
    </w:p>
    <w:p w:rsidR="00DE59C9" w:rsidRDefault="00416618">
      <w:pPr>
        <w:tabs>
          <w:tab w:val="num" w:pos="0"/>
        </w:tabs>
        <w:ind w:right="-1"/>
        <w:jc w:val="both"/>
        <w:rPr>
          <w:rFonts w:ascii="Arial" w:hAnsi="Arial"/>
          <w:sz w:val="20"/>
        </w:rPr>
      </w:pPr>
      <w:r>
        <w:rPr>
          <w:rFonts w:ascii="Arial" w:hAnsi="Arial"/>
          <w:sz w:val="20"/>
        </w:rPr>
        <w:t>(Se</w:t>
      </w:r>
      <w:r w:rsidR="00DE59C9">
        <w:rPr>
          <w:rFonts w:ascii="Arial" w:hAnsi="Arial"/>
          <w:sz w:val="20"/>
        </w:rPr>
        <w:t xml:space="preserve"> repite este mismo ejercicio unas cinco o seis veces enlenteciendo gradualmente el ritmo </w:t>
      </w:r>
      <w:r>
        <w:rPr>
          <w:rFonts w:ascii="Arial" w:hAnsi="Arial"/>
          <w:sz w:val="20"/>
        </w:rPr>
        <w:t>respiratorio)</w:t>
      </w:r>
    </w:p>
    <w:p w:rsidR="00DE59C9" w:rsidRDefault="00DE59C9">
      <w:pPr>
        <w:tabs>
          <w:tab w:val="num" w:pos="0"/>
        </w:tabs>
        <w:ind w:right="-1"/>
        <w:jc w:val="both"/>
        <w:rPr>
          <w:rFonts w:ascii="Arial" w:hAnsi="Arial"/>
          <w:sz w:val="20"/>
        </w:rPr>
      </w:pPr>
    </w:p>
    <w:p w:rsidR="00DE59C9" w:rsidRDefault="00DE59C9">
      <w:pPr>
        <w:tabs>
          <w:tab w:val="num" w:pos="0"/>
        </w:tabs>
        <w:ind w:right="-1"/>
        <w:jc w:val="both"/>
        <w:rPr>
          <w:rFonts w:ascii="Arial" w:hAnsi="Arial"/>
          <w:sz w:val="20"/>
        </w:rPr>
      </w:pPr>
      <w:r>
        <w:rPr>
          <w:rFonts w:ascii="Arial" w:hAnsi="Arial"/>
          <w:sz w:val="20"/>
        </w:rPr>
        <w:t>Ahora vas a aflojar los músculos de todo tu cuerpo y vas a concentrar toda la atención en tu mano derecha. Ahora aprieta el puño y siente cómo los músculos de tu mano se ponen en tensión, apretados. Afloja la mano y relájala. Estás notando cómo tu mano derecha se relaja y experimentas una sensación muy agradable de tranquilidad y reposo.</w:t>
      </w:r>
    </w:p>
    <w:p w:rsidR="00DE59C9" w:rsidRDefault="00416618">
      <w:pPr>
        <w:tabs>
          <w:tab w:val="num" w:pos="0"/>
        </w:tabs>
        <w:ind w:right="-1"/>
        <w:jc w:val="both"/>
        <w:rPr>
          <w:rFonts w:ascii="Arial" w:hAnsi="Arial"/>
          <w:sz w:val="20"/>
        </w:rPr>
      </w:pPr>
      <w:r>
        <w:rPr>
          <w:rFonts w:ascii="Arial" w:hAnsi="Arial"/>
          <w:sz w:val="20"/>
        </w:rPr>
        <w:t>(Repetir</w:t>
      </w:r>
      <w:r w:rsidR="00DE59C9">
        <w:rPr>
          <w:rFonts w:ascii="Arial" w:hAnsi="Arial"/>
          <w:sz w:val="20"/>
        </w:rPr>
        <w:t xml:space="preserve"> esta fase 2-3 veces hasta que el niño/a interiorice la diferencia muscular de tensión-relajación </w:t>
      </w:r>
      <w:r>
        <w:rPr>
          <w:rFonts w:ascii="Arial" w:hAnsi="Arial"/>
          <w:sz w:val="20"/>
        </w:rPr>
        <w:t>existente</w:t>
      </w:r>
      <w:r w:rsidR="00DE59C9">
        <w:rPr>
          <w:rFonts w:ascii="Arial" w:hAnsi="Arial"/>
          <w:sz w:val="20"/>
        </w:rPr>
        <w:t xml:space="preserve"> al tener la mano apretada o </w:t>
      </w:r>
      <w:r>
        <w:rPr>
          <w:rFonts w:ascii="Arial" w:hAnsi="Arial"/>
          <w:sz w:val="20"/>
        </w:rPr>
        <w:t>distendida)</w:t>
      </w:r>
    </w:p>
    <w:p w:rsidR="00DE59C9" w:rsidRDefault="00DE59C9">
      <w:pPr>
        <w:ind w:right="-1"/>
        <w:jc w:val="both"/>
        <w:rPr>
          <w:rFonts w:ascii="Arial" w:hAnsi="Arial"/>
          <w:sz w:val="20"/>
        </w:rPr>
      </w:pPr>
      <w:r>
        <w:rPr>
          <w:rFonts w:ascii="Arial" w:hAnsi="Arial"/>
          <w:sz w:val="20"/>
        </w:rPr>
        <w:t xml:space="preserve">Ahora experimentas un gran calor en tu mano derecha y notas cómo pesa mucho. La mano derecha está muy pesada. Piensa en ello durante  unos </w:t>
      </w:r>
      <w:r w:rsidR="00416618">
        <w:rPr>
          <w:rFonts w:ascii="Arial" w:hAnsi="Arial"/>
          <w:sz w:val="20"/>
        </w:rPr>
        <w:t>segundos</w:t>
      </w:r>
      <w:r>
        <w:rPr>
          <w:rFonts w:ascii="Arial" w:hAnsi="Arial"/>
          <w:sz w:val="20"/>
        </w:rPr>
        <w:t xml:space="preserve">. Tu mano está relajada. Concéntrate en ella. Tienes la mano derecha completamente relajada. Ahora vas a fijar tu atención en tu brazo derecho. Aprieta de nuevo tu mano derecha y tensiona los músculos de tu brazo. Observa cómo experimentas una sensación desagradable de cansancio y fatiga. Ahora, afloja completamente la mano y el brazo. Relaja los músculos de la mano y el brazo. Notas cómo pesa tu brazo hasta el punto hasta el punto de que prácticamente no lo notas. Tu brazo está muy </w:t>
      </w:r>
      <w:r w:rsidR="00416618">
        <w:rPr>
          <w:rFonts w:ascii="Arial" w:hAnsi="Arial"/>
          <w:sz w:val="20"/>
        </w:rPr>
        <w:t>pesado, apenas</w:t>
      </w:r>
      <w:r>
        <w:rPr>
          <w:rFonts w:ascii="Arial" w:hAnsi="Arial"/>
          <w:sz w:val="20"/>
        </w:rPr>
        <w:t xml:space="preserve"> lo sientes. Un gran calor invade tu brazo y experimentas una agradable sensación de descanso y relajación.</w:t>
      </w:r>
    </w:p>
    <w:p w:rsidR="00DE59C9" w:rsidRDefault="00416618">
      <w:pPr>
        <w:ind w:right="-1"/>
        <w:jc w:val="both"/>
        <w:rPr>
          <w:rFonts w:ascii="Arial" w:hAnsi="Arial"/>
          <w:sz w:val="20"/>
        </w:rPr>
      </w:pPr>
      <w:r>
        <w:rPr>
          <w:rFonts w:ascii="Arial" w:hAnsi="Arial"/>
          <w:sz w:val="20"/>
        </w:rPr>
        <w:t>(Repetir</w:t>
      </w:r>
      <w:r w:rsidR="00DE59C9">
        <w:rPr>
          <w:rFonts w:ascii="Arial" w:hAnsi="Arial"/>
          <w:sz w:val="20"/>
        </w:rPr>
        <w:t xml:space="preserve"> esta fase 3-4 veces; estas mismas instrucciones deben realizarse, a continuación con la mano y con el brazo izquierdo)</w:t>
      </w:r>
    </w:p>
    <w:p w:rsidR="00DE59C9" w:rsidRDefault="00DE59C9">
      <w:pPr>
        <w:ind w:right="-1"/>
        <w:jc w:val="both"/>
        <w:rPr>
          <w:rFonts w:ascii="Arial" w:hAnsi="Arial"/>
          <w:sz w:val="20"/>
        </w:rPr>
      </w:pPr>
    </w:p>
    <w:p w:rsidR="00DE59C9" w:rsidRDefault="00DE59C9">
      <w:pPr>
        <w:ind w:right="-1"/>
        <w:jc w:val="both"/>
        <w:rPr>
          <w:rFonts w:ascii="Arial" w:hAnsi="Arial"/>
          <w:sz w:val="20"/>
        </w:rPr>
      </w:pPr>
      <w:r>
        <w:rPr>
          <w:rFonts w:ascii="Arial" w:hAnsi="Arial"/>
          <w:sz w:val="20"/>
        </w:rPr>
        <w:t>Ahora vas a realizar varias respiraciones muy lentas y profundas. Inspira el aire lentamente por la nariz. Expúlsalo muy poco a poco por la boca.</w:t>
      </w:r>
    </w:p>
    <w:p w:rsidR="00DE59C9" w:rsidRDefault="00DE59C9">
      <w:pPr>
        <w:ind w:right="-1"/>
        <w:jc w:val="both"/>
        <w:rPr>
          <w:rFonts w:ascii="Arial" w:hAnsi="Arial"/>
          <w:sz w:val="20"/>
        </w:rPr>
      </w:pPr>
      <w:r>
        <w:rPr>
          <w:rFonts w:ascii="Arial" w:hAnsi="Arial"/>
          <w:sz w:val="20"/>
        </w:rPr>
        <w:t>(</w:t>
      </w:r>
      <w:r w:rsidR="00416618">
        <w:rPr>
          <w:rFonts w:ascii="Arial" w:hAnsi="Arial"/>
          <w:sz w:val="20"/>
        </w:rPr>
        <w:t>Repetir</w:t>
      </w:r>
      <w:r>
        <w:rPr>
          <w:rFonts w:ascii="Arial" w:hAnsi="Arial"/>
          <w:sz w:val="20"/>
        </w:rPr>
        <w:t xml:space="preserve"> varias </w:t>
      </w:r>
      <w:r w:rsidR="00416618">
        <w:rPr>
          <w:rFonts w:ascii="Arial" w:hAnsi="Arial"/>
          <w:sz w:val="20"/>
        </w:rPr>
        <w:t>veces)</w:t>
      </w:r>
    </w:p>
    <w:p w:rsidR="00DE59C9" w:rsidRDefault="00DE59C9">
      <w:pPr>
        <w:ind w:right="-1"/>
        <w:jc w:val="both"/>
        <w:rPr>
          <w:rFonts w:ascii="Arial" w:hAnsi="Arial"/>
          <w:sz w:val="20"/>
        </w:rPr>
      </w:pPr>
    </w:p>
    <w:p w:rsidR="00DE59C9" w:rsidRDefault="00DE59C9">
      <w:pPr>
        <w:ind w:right="-1"/>
        <w:jc w:val="both"/>
        <w:rPr>
          <w:rFonts w:ascii="Arial" w:hAnsi="Arial"/>
          <w:sz w:val="20"/>
        </w:rPr>
      </w:pPr>
      <w:r>
        <w:rPr>
          <w:rFonts w:ascii="Arial" w:hAnsi="Arial"/>
          <w:sz w:val="20"/>
        </w:rPr>
        <w:t>Ahora vas a concentrar tu atención en la pierna derecha. Levanta horizontalmente tu pierna derecha arqueando el pie derecho hacia atrás en dirección a la rodilla. Intentas tocar la rodilla con la punta del pie. Resulta imposible pero experimentas una desagradable sensación de tensión muscular en tu pierna y pie derechos. Repite de nuevo el ejercicio y siente cómo se ponen en tensión la pantorrilla, los muslos, la rodilla, los pies...Ahora vas a aflojar lentamente todos los músculos que tienes en tensión. Así, muy poco a poco. Tu pierna derecha está relajándose cada vez más. Notas cómo tus músculos se van aflojando. Experimentas una sensación agradable de reposo y bienestar en tu pierna derecha.</w:t>
      </w:r>
    </w:p>
    <w:p w:rsidR="00DE59C9" w:rsidRDefault="00DE59C9">
      <w:pPr>
        <w:ind w:right="-1"/>
        <w:jc w:val="both"/>
        <w:rPr>
          <w:rFonts w:ascii="Arial" w:hAnsi="Arial"/>
          <w:sz w:val="20"/>
        </w:rPr>
      </w:pPr>
    </w:p>
    <w:p w:rsidR="00DE59C9" w:rsidRDefault="00416618">
      <w:pPr>
        <w:ind w:right="-1"/>
        <w:jc w:val="both"/>
        <w:rPr>
          <w:rFonts w:ascii="Arial" w:hAnsi="Arial"/>
          <w:sz w:val="20"/>
        </w:rPr>
      </w:pPr>
      <w:r>
        <w:rPr>
          <w:rFonts w:ascii="Arial" w:hAnsi="Arial"/>
          <w:sz w:val="20"/>
        </w:rPr>
        <w:t>(Repetir</w:t>
      </w:r>
      <w:r w:rsidR="00DE59C9">
        <w:rPr>
          <w:rFonts w:ascii="Arial" w:hAnsi="Arial"/>
          <w:sz w:val="20"/>
        </w:rPr>
        <w:t xml:space="preserve"> 3-4 veces; estas mismas instrucciones se aplican a la relajación de la pierna y pie </w:t>
      </w:r>
      <w:r>
        <w:rPr>
          <w:rFonts w:ascii="Arial" w:hAnsi="Arial"/>
          <w:sz w:val="20"/>
        </w:rPr>
        <w:t>izquierdo)</w:t>
      </w:r>
    </w:p>
    <w:p w:rsidR="00DE59C9" w:rsidRDefault="00DE59C9">
      <w:pPr>
        <w:ind w:right="-1"/>
        <w:jc w:val="both"/>
        <w:rPr>
          <w:rFonts w:ascii="Arial" w:hAnsi="Arial"/>
          <w:sz w:val="20"/>
        </w:rPr>
      </w:pPr>
    </w:p>
    <w:p w:rsidR="00DE59C9" w:rsidRDefault="00DE59C9">
      <w:pPr>
        <w:ind w:right="-1"/>
        <w:jc w:val="both"/>
        <w:rPr>
          <w:rFonts w:ascii="Arial" w:hAnsi="Arial"/>
          <w:sz w:val="20"/>
        </w:rPr>
      </w:pPr>
      <w:r>
        <w:rPr>
          <w:rFonts w:ascii="Arial" w:hAnsi="Arial"/>
          <w:sz w:val="20"/>
        </w:rPr>
        <w:t>Ahora vas a prender a relajar la cara. Tu atención se dirige a la frente. Arruga poco a poco tu frente subiéndola hacia arriba. Ahora arrúgala fuertemente. Notas cómo una desagradable sensación de tensión. Tu nariz y cejas se ponen muy tensas.</w:t>
      </w:r>
    </w:p>
    <w:p w:rsidR="00DE59C9" w:rsidRDefault="00DE59C9">
      <w:pPr>
        <w:ind w:right="-1"/>
        <w:jc w:val="both"/>
        <w:rPr>
          <w:rFonts w:ascii="Arial" w:hAnsi="Arial"/>
          <w:sz w:val="20"/>
        </w:rPr>
      </w:pPr>
      <w:r>
        <w:rPr>
          <w:rFonts w:ascii="Arial" w:hAnsi="Arial"/>
          <w:sz w:val="20"/>
        </w:rPr>
        <w:t xml:space="preserve">( </w:t>
      </w:r>
      <w:proofErr w:type="gramStart"/>
      <w:r>
        <w:rPr>
          <w:rFonts w:ascii="Arial" w:hAnsi="Arial"/>
          <w:sz w:val="20"/>
        </w:rPr>
        <w:t>repetir</w:t>
      </w:r>
      <w:proofErr w:type="gramEnd"/>
      <w:r>
        <w:rPr>
          <w:rFonts w:ascii="Arial" w:hAnsi="Arial"/>
          <w:sz w:val="20"/>
        </w:rPr>
        <w:t xml:space="preserve"> este ejercicio 3-4 veces )</w:t>
      </w:r>
    </w:p>
    <w:p w:rsidR="00DE59C9" w:rsidRDefault="00DE59C9">
      <w:pPr>
        <w:ind w:right="-1"/>
        <w:jc w:val="both"/>
        <w:rPr>
          <w:rFonts w:ascii="Arial" w:hAnsi="Arial"/>
          <w:sz w:val="20"/>
        </w:rPr>
      </w:pPr>
    </w:p>
    <w:p w:rsidR="00DE59C9" w:rsidRDefault="00DE59C9">
      <w:pPr>
        <w:ind w:right="-1"/>
        <w:jc w:val="both"/>
        <w:rPr>
          <w:rFonts w:ascii="Arial" w:hAnsi="Arial"/>
          <w:sz w:val="20"/>
        </w:rPr>
      </w:pPr>
      <w:r>
        <w:rPr>
          <w:rFonts w:ascii="Arial" w:hAnsi="Arial"/>
          <w:sz w:val="20"/>
        </w:rPr>
        <w:lastRenderedPageBreak/>
        <w:t>Ahora vas a aflojar los músculos de tu frente. Nota la diferencia de tu frente con respecto a la tensión anterior. Ahora tu frente está relajada. Muy relajada. Aflojas los músculos de tu frente cada vez más. Experimentas una agradable sensación de bienestar, de reposo, de tranquilidad. Tu frente está fresca, muy fresca y relajada.</w:t>
      </w:r>
    </w:p>
    <w:p w:rsidR="00DE59C9" w:rsidRDefault="00416618">
      <w:pPr>
        <w:ind w:right="-1"/>
        <w:jc w:val="both"/>
        <w:rPr>
          <w:rFonts w:ascii="Arial" w:hAnsi="Arial"/>
          <w:sz w:val="20"/>
        </w:rPr>
      </w:pPr>
      <w:r>
        <w:rPr>
          <w:rFonts w:ascii="Arial" w:hAnsi="Arial"/>
          <w:sz w:val="20"/>
        </w:rPr>
        <w:t>(Repetir</w:t>
      </w:r>
      <w:r w:rsidR="00DE59C9">
        <w:rPr>
          <w:rFonts w:ascii="Arial" w:hAnsi="Arial"/>
          <w:sz w:val="20"/>
        </w:rPr>
        <w:t xml:space="preserve"> 3-4 </w:t>
      </w:r>
      <w:r>
        <w:rPr>
          <w:rFonts w:ascii="Arial" w:hAnsi="Arial"/>
          <w:sz w:val="20"/>
        </w:rPr>
        <w:t>veces)</w:t>
      </w:r>
    </w:p>
    <w:p w:rsidR="00DE59C9" w:rsidRDefault="00DE59C9">
      <w:pPr>
        <w:ind w:right="-1"/>
        <w:jc w:val="both"/>
        <w:rPr>
          <w:rFonts w:ascii="Arial" w:hAnsi="Arial"/>
          <w:sz w:val="20"/>
        </w:rPr>
      </w:pPr>
    </w:p>
    <w:p w:rsidR="00DE59C9" w:rsidRDefault="00DE59C9">
      <w:pPr>
        <w:ind w:right="-1"/>
        <w:jc w:val="both"/>
        <w:rPr>
          <w:rFonts w:ascii="Arial" w:hAnsi="Arial"/>
          <w:sz w:val="20"/>
        </w:rPr>
      </w:pPr>
      <w:r>
        <w:rPr>
          <w:rFonts w:ascii="Arial" w:hAnsi="Arial"/>
          <w:sz w:val="20"/>
        </w:rPr>
        <w:t xml:space="preserve">Concéntrate ahora en tus ojos. Cierra los ojos apretándolos fuertemente. Siente cómo la tensión se apodera de toda la zona próxima a tus ojos. Tus </w:t>
      </w:r>
    </w:p>
    <w:p w:rsidR="00DE59C9" w:rsidRDefault="00416618">
      <w:pPr>
        <w:ind w:right="-1"/>
        <w:jc w:val="both"/>
        <w:rPr>
          <w:rFonts w:ascii="Arial" w:hAnsi="Arial"/>
          <w:sz w:val="20"/>
        </w:rPr>
      </w:pPr>
      <w:r>
        <w:rPr>
          <w:rFonts w:ascii="Arial" w:hAnsi="Arial"/>
          <w:sz w:val="20"/>
        </w:rPr>
        <w:t>Párpados</w:t>
      </w:r>
      <w:r w:rsidR="00DE59C9">
        <w:rPr>
          <w:rFonts w:ascii="Arial" w:hAnsi="Arial"/>
          <w:sz w:val="20"/>
        </w:rPr>
        <w:t xml:space="preserve"> están en tensión. Notas cómo alrededor de tus ojos se contraen los músculos. Ahora vas a ir aflojando muy lentamente sus ojos. </w:t>
      </w:r>
      <w:proofErr w:type="spellStart"/>
      <w:r w:rsidR="00DE59C9">
        <w:rPr>
          <w:rFonts w:ascii="Arial" w:hAnsi="Arial"/>
          <w:sz w:val="20"/>
        </w:rPr>
        <w:t>Distensiona</w:t>
      </w:r>
      <w:proofErr w:type="spellEnd"/>
      <w:r w:rsidR="00DE59C9">
        <w:rPr>
          <w:rFonts w:ascii="Arial" w:hAnsi="Arial"/>
          <w:sz w:val="20"/>
        </w:rPr>
        <w:t xml:space="preserve"> los ojos. Deja de apretarlos con fuerza y relájalos</w:t>
      </w:r>
      <w:proofErr w:type="gramStart"/>
      <w:r w:rsidR="00DE59C9">
        <w:rPr>
          <w:rFonts w:ascii="Arial" w:hAnsi="Arial"/>
          <w:sz w:val="20"/>
        </w:rPr>
        <w:t>..</w:t>
      </w:r>
      <w:proofErr w:type="gramEnd"/>
      <w:r w:rsidR="00DE59C9">
        <w:rPr>
          <w:rFonts w:ascii="Arial" w:hAnsi="Arial"/>
          <w:sz w:val="20"/>
        </w:rPr>
        <w:t xml:space="preserve"> Cada vez más. Observa la diferencia. Ahora te encuentras mucho más relajado. Tus ojos experimentan una agradable sensación de frescor.</w:t>
      </w:r>
    </w:p>
    <w:p w:rsidR="00DE59C9" w:rsidRDefault="00416618">
      <w:pPr>
        <w:ind w:right="-1"/>
        <w:jc w:val="both"/>
        <w:rPr>
          <w:rFonts w:ascii="Arial" w:hAnsi="Arial"/>
          <w:sz w:val="20"/>
        </w:rPr>
      </w:pPr>
      <w:r>
        <w:rPr>
          <w:rFonts w:ascii="Arial" w:hAnsi="Arial"/>
          <w:sz w:val="20"/>
        </w:rPr>
        <w:t>(Repetir</w:t>
      </w:r>
      <w:r w:rsidR="00DE59C9">
        <w:rPr>
          <w:rFonts w:ascii="Arial" w:hAnsi="Arial"/>
          <w:sz w:val="20"/>
        </w:rPr>
        <w:t xml:space="preserve"> 3-4 </w:t>
      </w:r>
      <w:r>
        <w:rPr>
          <w:rFonts w:ascii="Arial" w:hAnsi="Arial"/>
          <w:sz w:val="20"/>
        </w:rPr>
        <w:t>veces)</w:t>
      </w:r>
    </w:p>
    <w:p w:rsidR="00DE59C9" w:rsidRDefault="00DE59C9">
      <w:pPr>
        <w:ind w:right="-1"/>
        <w:jc w:val="both"/>
        <w:rPr>
          <w:rFonts w:ascii="Arial" w:hAnsi="Arial"/>
          <w:sz w:val="20"/>
        </w:rPr>
      </w:pPr>
    </w:p>
    <w:p w:rsidR="00DE59C9" w:rsidRDefault="00DE59C9">
      <w:pPr>
        <w:ind w:right="-1"/>
        <w:jc w:val="both"/>
        <w:rPr>
          <w:rFonts w:ascii="Arial" w:hAnsi="Arial"/>
          <w:sz w:val="20"/>
        </w:rPr>
      </w:pPr>
      <w:r>
        <w:rPr>
          <w:rFonts w:ascii="Arial" w:hAnsi="Arial"/>
          <w:sz w:val="20"/>
        </w:rPr>
        <w:t>Concéntrate ahora en tus labios. Arruga fuertemente los labios. Nota la tensión en el labio superior e inferior y en toda la zona de alrededor de los labios. Es una desagradable sensación de cansancio. Concéntrate en ello. Ahora... vas a relajar los labios. Aflójalos poco a poco. Cada vez más. Tus labios están cada vez más relajados. Apenas los notas y experimentas en tus labios una sensación muy agradable de reposo, de relajación.</w:t>
      </w:r>
    </w:p>
    <w:p w:rsidR="00DE59C9" w:rsidRDefault="00416618">
      <w:pPr>
        <w:ind w:right="-1"/>
        <w:jc w:val="both"/>
        <w:rPr>
          <w:rFonts w:ascii="Arial" w:hAnsi="Arial"/>
          <w:sz w:val="20"/>
        </w:rPr>
      </w:pPr>
      <w:r>
        <w:rPr>
          <w:rFonts w:ascii="Arial" w:hAnsi="Arial"/>
          <w:sz w:val="20"/>
        </w:rPr>
        <w:t>(Repetir</w:t>
      </w:r>
      <w:r w:rsidR="00DE59C9">
        <w:rPr>
          <w:rFonts w:ascii="Arial" w:hAnsi="Arial"/>
          <w:sz w:val="20"/>
        </w:rPr>
        <w:t xml:space="preserve"> 3-4 </w:t>
      </w:r>
      <w:r>
        <w:rPr>
          <w:rFonts w:ascii="Arial" w:hAnsi="Arial"/>
          <w:sz w:val="20"/>
        </w:rPr>
        <w:t>veces)</w:t>
      </w:r>
    </w:p>
    <w:p w:rsidR="00DE59C9" w:rsidRDefault="00DE59C9">
      <w:pPr>
        <w:ind w:right="-1"/>
        <w:jc w:val="both"/>
        <w:rPr>
          <w:rFonts w:ascii="Arial" w:hAnsi="Arial"/>
          <w:sz w:val="20"/>
        </w:rPr>
      </w:pPr>
    </w:p>
    <w:p w:rsidR="00DE59C9" w:rsidRDefault="00DE59C9">
      <w:pPr>
        <w:ind w:right="-1"/>
        <w:jc w:val="both"/>
        <w:rPr>
          <w:rFonts w:ascii="Arial" w:hAnsi="Arial"/>
          <w:sz w:val="20"/>
        </w:rPr>
      </w:pPr>
      <w:r>
        <w:rPr>
          <w:rFonts w:ascii="Arial" w:hAnsi="Arial"/>
          <w:sz w:val="20"/>
        </w:rPr>
        <w:t>Te concentras ahora en tu mandíbula. Aprieta fuertemente los dientes. Siente cómo la tensión muscular invade los dos lados de la cara y las sienes. Es una sensación de fatiga. Muy desagradable. Ahora separa los dientes y relaja la cara. Relájala cada vez más. Experimentas una agradable sensación de tranquilidad con tu cara relajada. Tu cara está muy fresca, apenas notas los músculos de tu cara. Toda tu cara está en reposo, sin moverse.</w:t>
      </w:r>
    </w:p>
    <w:p w:rsidR="00DE59C9" w:rsidRDefault="00416618">
      <w:pPr>
        <w:ind w:right="-1"/>
        <w:jc w:val="both"/>
        <w:rPr>
          <w:rFonts w:ascii="Arial" w:hAnsi="Arial"/>
          <w:sz w:val="20"/>
        </w:rPr>
      </w:pPr>
      <w:r>
        <w:rPr>
          <w:rFonts w:ascii="Arial" w:hAnsi="Arial"/>
          <w:sz w:val="20"/>
        </w:rPr>
        <w:t>(Repetir</w:t>
      </w:r>
      <w:r w:rsidR="00DE59C9">
        <w:rPr>
          <w:rFonts w:ascii="Arial" w:hAnsi="Arial"/>
          <w:sz w:val="20"/>
        </w:rPr>
        <w:t xml:space="preserve"> 3-4 </w:t>
      </w:r>
      <w:r>
        <w:rPr>
          <w:rFonts w:ascii="Arial" w:hAnsi="Arial"/>
          <w:sz w:val="20"/>
        </w:rPr>
        <w:t>veces)</w:t>
      </w:r>
    </w:p>
    <w:p w:rsidR="00DE59C9" w:rsidRDefault="00DE59C9">
      <w:pPr>
        <w:ind w:right="-1"/>
        <w:jc w:val="both"/>
        <w:rPr>
          <w:rFonts w:ascii="Arial" w:hAnsi="Arial"/>
          <w:sz w:val="20"/>
        </w:rPr>
      </w:pPr>
    </w:p>
    <w:p w:rsidR="00DE59C9" w:rsidRDefault="00DE59C9">
      <w:pPr>
        <w:ind w:right="-1"/>
        <w:jc w:val="both"/>
        <w:rPr>
          <w:rFonts w:ascii="Arial" w:hAnsi="Arial"/>
          <w:sz w:val="20"/>
        </w:rPr>
      </w:pPr>
      <w:r>
        <w:rPr>
          <w:rFonts w:ascii="Arial" w:hAnsi="Arial"/>
          <w:sz w:val="20"/>
        </w:rPr>
        <w:t>Ahora vas a aprender a relajar tu estómago. Tensa fuertemente los músculos de tu estómago comprimiéndolos hasta que notes lo duro que se pone. Experimentas también la tensión en el ombligo. Todo tu estómago está en tensión. Ahora afloja lentamente los músculos de tu estómago y nota cómo ha cambiado la sensación de antes. Ahora la sensación es mucho más agradable, tu estómago está flojo, en reposo, apenas lo notas. Lo vas relajando cada vez más. Es una agradable sensación de reposo la que experimentas con todos los músculos de tu estómago relajados.</w:t>
      </w:r>
    </w:p>
    <w:p w:rsidR="00DE59C9" w:rsidRDefault="00416618">
      <w:pPr>
        <w:ind w:right="-1"/>
        <w:jc w:val="both"/>
        <w:rPr>
          <w:rFonts w:ascii="Arial" w:hAnsi="Arial"/>
          <w:sz w:val="20"/>
        </w:rPr>
      </w:pPr>
      <w:r>
        <w:rPr>
          <w:rFonts w:ascii="Arial" w:hAnsi="Arial"/>
          <w:sz w:val="20"/>
        </w:rPr>
        <w:t>(Repetir</w:t>
      </w:r>
      <w:r w:rsidR="00DE59C9">
        <w:rPr>
          <w:rFonts w:ascii="Arial" w:hAnsi="Arial"/>
          <w:sz w:val="20"/>
        </w:rPr>
        <w:t xml:space="preserve"> 3-4 </w:t>
      </w:r>
      <w:r>
        <w:rPr>
          <w:rFonts w:ascii="Arial" w:hAnsi="Arial"/>
          <w:sz w:val="20"/>
        </w:rPr>
        <w:t>veces)</w:t>
      </w:r>
    </w:p>
    <w:p w:rsidR="00DE59C9" w:rsidRDefault="00DE59C9">
      <w:pPr>
        <w:ind w:right="-1"/>
        <w:jc w:val="both"/>
        <w:rPr>
          <w:rFonts w:ascii="Arial" w:hAnsi="Arial"/>
          <w:sz w:val="20"/>
        </w:rPr>
      </w:pPr>
    </w:p>
    <w:p w:rsidR="00DE59C9" w:rsidRDefault="00DE59C9">
      <w:pPr>
        <w:ind w:right="-1"/>
        <w:jc w:val="both"/>
        <w:rPr>
          <w:rFonts w:ascii="Arial" w:hAnsi="Arial"/>
          <w:sz w:val="20"/>
        </w:rPr>
      </w:pPr>
      <w:r>
        <w:rPr>
          <w:rFonts w:ascii="Arial" w:hAnsi="Arial"/>
          <w:sz w:val="20"/>
        </w:rPr>
        <w:t>Ahora vas a  respirar lenta y pausadamente. Muy lentamente. Inspira por la nariz y mantén en tus pulmones el aire durante unos segundos. Ahora expulsa el aire por la boca lentamente hasta vaciar completamente los pulmones</w:t>
      </w:r>
      <w:r w:rsidR="00416618">
        <w:rPr>
          <w:rFonts w:ascii="Arial" w:hAnsi="Arial"/>
          <w:sz w:val="20"/>
        </w:rPr>
        <w:t>. (Repetir</w:t>
      </w:r>
      <w:r>
        <w:rPr>
          <w:rFonts w:ascii="Arial" w:hAnsi="Arial"/>
          <w:sz w:val="20"/>
        </w:rPr>
        <w:t xml:space="preserve"> 3-4 </w:t>
      </w:r>
      <w:r w:rsidR="00416618">
        <w:rPr>
          <w:rFonts w:ascii="Arial" w:hAnsi="Arial"/>
          <w:sz w:val="20"/>
        </w:rPr>
        <w:t>veces)</w:t>
      </w:r>
    </w:p>
    <w:p w:rsidR="00DE59C9" w:rsidRDefault="00DE59C9">
      <w:pPr>
        <w:ind w:right="-1"/>
        <w:jc w:val="both"/>
        <w:rPr>
          <w:rFonts w:ascii="Arial" w:hAnsi="Arial"/>
          <w:sz w:val="20"/>
        </w:rPr>
      </w:pPr>
    </w:p>
    <w:p w:rsidR="00DE59C9" w:rsidRDefault="00DE59C9">
      <w:pPr>
        <w:ind w:right="-1"/>
        <w:jc w:val="both"/>
        <w:rPr>
          <w:rFonts w:ascii="Arial" w:hAnsi="Arial"/>
          <w:sz w:val="20"/>
        </w:rPr>
      </w:pPr>
      <w:r>
        <w:rPr>
          <w:rFonts w:ascii="Arial" w:hAnsi="Arial"/>
          <w:sz w:val="20"/>
        </w:rPr>
        <w:t>Finalmente vas a concentrarte de nuevo en todas y cada  una de la partes de tu cuerpo que has aprendido a relajar pero esta vez sin necesidad de tener que tensionar los músculos como antes, sino únicamente relajándolos cada vez más. Afloja toda tu mano derecha. Siente el bienestar que produce tu mano derecha completamente relajada. Concéntrate en ello durante cinco segundos.</w:t>
      </w:r>
    </w:p>
    <w:p w:rsidR="00DE59C9" w:rsidRDefault="00DE59C9">
      <w:pPr>
        <w:ind w:right="-1"/>
        <w:jc w:val="both"/>
        <w:rPr>
          <w:rFonts w:ascii="Arial" w:hAnsi="Arial"/>
          <w:sz w:val="20"/>
        </w:rPr>
      </w:pPr>
      <w:r>
        <w:rPr>
          <w:rFonts w:ascii="Arial" w:hAnsi="Arial"/>
          <w:sz w:val="20"/>
        </w:rPr>
        <w:t xml:space="preserve">Estas instrucciones últimas de relajar únicamente </w:t>
      </w:r>
      <w:r w:rsidR="00416618">
        <w:rPr>
          <w:rFonts w:ascii="Arial" w:hAnsi="Arial"/>
          <w:sz w:val="20"/>
        </w:rPr>
        <w:t>(y</w:t>
      </w:r>
      <w:r>
        <w:rPr>
          <w:rFonts w:ascii="Arial" w:hAnsi="Arial"/>
          <w:sz w:val="20"/>
        </w:rPr>
        <w:t xml:space="preserve"> no </w:t>
      </w:r>
      <w:r w:rsidR="00416618">
        <w:rPr>
          <w:rFonts w:ascii="Arial" w:hAnsi="Arial"/>
          <w:sz w:val="20"/>
        </w:rPr>
        <w:t>tensionar)</w:t>
      </w:r>
      <w:r>
        <w:rPr>
          <w:rFonts w:ascii="Arial" w:hAnsi="Arial"/>
          <w:sz w:val="20"/>
        </w:rPr>
        <w:t xml:space="preserve"> se aplican a cada una de las partes musculares entrenadas:</w:t>
      </w:r>
    </w:p>
    <w:p w:rsidR="00DE59C9" w:rsidRDefault="00DE59C9">
      <w:pPr>
        <w:ind w:right="-1"/>
        <w:jc w:val="both"/>
        <w:rPr>
          <w:rFonts w:ascii="Arial" w:hAnsi="Arial"/>
          <w:sz w:val="20"/>
        </w:rPr>
      </w:pPr>
    </w:p>
    <w:p w:rsidR="00DE59C9" w:rsidRDefault="00DE59C9">
      <w:pPr>
        <w:ind w:right="-1"/>
        <w:jc w:val="both"/>
        <w:rPr>
          <w:rFonts w:ascii="Arial" w:hAnsi="Arial"/>
          <w:sz w:val="20"/>
        </w:rPr>
      </w:pPr>
      <w:r>
        <w:rPr>
          <w:rFonts w:ascii="Arial" w:hAnsi="Arial"/>
          <w:sz w:val="20"/>
        </w:rPr>
        <w:tab/>
        <w:t>- mano y brazo derecho</w:t>
      </w:r>
    </w:p>
    <w:p w:rsidR="00DE59C9" w:rsidRDefault="00DE59C9">
      <w:pPr>
        <w:ind w:right="-1"/>
        <w:jc w:val="both"/>
        <w:rPr>
          <w:rFonts w:ascii="Arial" w:hAnsi="Arial"/>
          <w:sz w:val="20"/>
        </w:rPr>
      </w:pPr>
      <w:r>
        <w:rPr>
          <w:rFonts w:ascii="Arial" w:hAnsi="Arial"/>
          <w:sz w:val="20"/>
        </w:rPr>
        <w:tab/>
        <w:t>- mano y brazo izquierdo</w:t>
      </w:r>
    </w:p>
    <w:p w:rsidR="00DE59C9" w:rsidRDefault="00DE59C9">
      <w:pPr>
        <w:ind w:right="-1"/>
        <w:jc w:val="both"/>
        <w:rPr>
          <w:rFonts w:ascii="Arial" w:hAnsi="Arial"/>
          <w:sz w:val="20"/>
        </w:rPr>
      </w:pPr>
      <w:r>
        <w:rPr>
          <w:rFonts w:ascii="Arial" w:hAnsi="Arial"/>
          <w:sz w:val="20"/>
        </w:rPr>
        <w:tab/>
        <w:t>- pierna y pie derecho</w:t>
      </w:r>
    </w:p>
    <w:p w:rsidR="00DE59C9" w:rsidRDefault="00DE59C9">
      <w:pPr>
        <w:ind w:right="-1"/>
        <w:jc w:val="both"/>
        <w:rPr>
          <w:rFonts w:ascii="Arial" w:hAnsi="Arial"/>
          <w:sz w:val="20"/>
        </w:rPr>
      </w:pPr>
      <w:r>
        <w:rPr>
          <w:rFonts w:ascii="Arial" w:hAnsi="Arial"/>
          <w:sz w:val="20"/>
        </w:rPr>
        <w:tab/>
        <w:t>- pierna y pie izquierdo</w:t>
      </w:r>
    </w:p>
    <w:p w:rsidR="00DE59C9" w:rsidRDefault="00DE59C9">
      <w:pPr>
        <w:ind w:right="-1"/>
        <w:jc w:val="both"/>
        <w:rPr>
          <w:rFonts w:ascii="Arial" w:hAnsi="Arial"/>
          <w:sz w:val="20"/>
        </w:rPr>
      </w:pPr>
      <w:r>
        <w:rPr>
          <w:rFonts w:ascii="Arial" w:hAnsi="Arial"/>
          <w:sz w:val="20"/>
        </w:rPr>
        <w:tab/>
        <w:t>- frente</w:t>
      </w:r>
    </w:p>
    <w:p w:rsidR="00DE59C9" w:rsidRDefault="00DE59C9">
      <w:pPr>
        <w:ind w:right="-1"/>
        <w:jc w:val="both"/>
        <w:rPr>
          <w:rFonts w:ascii="Arial" w:hAnsi="Arial"/>
          <w:sz w:val="20"/>
        </w:rPr>
      </w:pPr>
      <w:r>
        <w:rPr>
          <w:rFonts w:ascii="Arial" w:hAnsi="Arial"/>
          <w:sz w:val="20"/>
        </w:rPr>
        <w:tab/>
        <w:t>- ojos</w:t>
      </w:r>
    </w:p>
    <w:p w:rsidR="00DE59C9" w:rsidRDefault="00DE59C9">
      <w:pPr>
        <w:ind w:right="-1"/>
        <w:jc w:val="both"/>
        <w:rPr>
          <w:rFonts w:ascii="Arial" w:hAnsi="Arial"/>
          <w:sz w:val="20"/>
        </w:rPr>
      </w:pPr>
      <w:r>
        <w:rPr>
          <w:rFonts w:ascii="Arial" w:hAnsi="Arial"/>
          <w:sz w:val="20"/>
        </w:rPr>
        <w:tab/>
        <w:t>- mandíbula</w:t>
      </w:r>
    </w:p>
    <w:p w:rsidR="00DE59C9" w:rsidRDefault="00DE59C9">
      <w:pPr>
        <w:ind w:right="-1"/>
        <w:jc w:val="both"/>
        <w:rPr>
          <w:rFonts w:ascii="Arial" w:hAnsi="Arial"/>
          <w:sz w:val="20"/>
        </w:rPr>
      </w:pPr>
      <w:r>
        <w:rPr>
          <w:rFonts w:ascii="Arial" w:hAnsi="Arial"/>
          <w:sz w:val="20"/>
        </w:rPr>
        <w:tab/>
        <w:t>- estómago</w:t>
      </w:r>
    </w:p>
    <w:p w:rsidR="00DE59C9" w:rsidRDefault="00DE59C9">
      <w:pPr>
        <w:ind w:right="-1"/>
        <w:jc w:val="both"/>
        <w:rPr>
          <w:rFonts w:ascii="Arial" w:hAnsi="Arial"/>
          <w:sz w:val="20"/>
        </w:rPr>
      </w:pPr>
    </w:p>
    <w:p w:rsidR="00DE59C9" w:rsidRDefault="00DE59C9">
      <w:pPr>
        <w:ind w:right="-1"/>
        <w:jc w:val="both"/>
        <w:rPr>
          <w:rFonts w:ascii="Arial" w:hAnsi="Arial"/>
          <w:sz w:val="20"/>
        </w:rPr>
      </w:pPr>
      <w:r>
        <w:rPr>
          <w:rFonts w:ascii="Arial" w:hAnsi="Arial"/>
          <w:sz w:val="20"/>
        </w:rPr>
        <w:lastRenderedPageBreak/>
        <w:t>Notas como una serena indiferencia de todo cuanto ocurre a tu alrededor. Todo tu cuerpo se inunda de un sentimiento de gran tranquilidad. Experimentas una agradable impresión de ti mismo.</w:t>
      </w:r>
    </w:p>
    <w:p w:rsidR="00DE59C9" w:rsidRDefault="00DE59C9">
      <w:pPr>
        <w:ind w:right="-1"/>
        <w:jc w:val="both"/>
        <w:rPr>
          <w:rFonts w:ascii="Arial" w:hAnsi="Arial"/>
          <w:sz w:val="20"/>
        </w:rPr>
      </w:pPr>
    </w:p>
    <w:p w:rsidR="00DE59C9" w:rsidRDefault="00DE59C9">
      <w:pPr>
        <w:ind w:right="-1"/>
        <w:jc w:val="both"/>
        <w:rPr>
          <w:rFonts w:ascii="Arial" w:hAnsi="Arial"/>
          <w:sz w:val="20"/>
        </w:rPr>
      </w:pPr>
      <w:r>
        <w:rPr>
          <w:rFonts w:ascii="Arial" w:hAnsi="Arial"/>
          <w:sz w:val="20"/>
        </w:rPr>
        <w:t>Finalmente voy a contar hasta cinco muy lentamente. Cuando cuente uno tú moverás poco a poco tus manos hasta recobrar el movimiento muscular. Cuando cuente dos, vas a mover poco a poco tus piernas. Al contar tres, moverás la cara muy lentamente. Al contar cuatro, moverás todo tu cuerpo y al contar cinco abrirás poco a poco tus ojos y te incorporarás.</w:t>
      </w:r>
    </w:p>
    <w:p w:rsidR="00DE59C9" w:rsidRDefault="00DE59C9">
      <w:pPr>
        <w:ind w:right="-1"/>
        <w:jc w:val="both"/>
        <w:rPr>
          <w:rFonts w:ascii="Arial" w:hAnsi="Arial"/>
          <w:sz w:val="20"/>
        </w:rPr>
      </w:pPr>
    </w:p>
    <w:p w:rsidR="00DE59C9" w:rsidRDefault="00DE59C9">
      <w:pPr>
        <w:ind w:right="-1"/>
        <w:jc w:val="both"/>
        <w:rPr>
          <w:rFonts w:ascii="Arial" w:hAnsi="Arial"/>
          <w:sz w:val="20"/>
        </w:rPr>
      </w:pPr>
    </w:p>
    <w:p w:rsidR="00DE59C9" w:rsidRDefault="00DE59C9" w:rsidP="00244746">
      <w:pPr>
        <w:numPr>
          <w:ilvl w:val="0"/>
          <w:numId w:val="10"/>
        </w:numPr>
        <w:tabs>
          <w:tab w:val="clear" w:pos="927"/>
          <w:tab w:val="left" w:pos="360"/>
        </w:tabs>
        <w:ind w:left="360" w:right="-1"/>
        <w:jc w:val="both"/>
        <w:rPr>
          <w:rFonts w:ascii="Arial" w:hAnsi="Arial"/>
          <w:sz w:val="20"/>
        </w:rPr>
      </w:pPr>
      <w:r>
        <w:rPr>
          <w:rFonts w:ascii="Arial" w:hAnsi="Arial"/>
          <w:sz w:val="20"/>
        </w:rPr>
        <w:t>Defina que conductas hiperactivas se desean modificar: levantarse de la silla, correr por la clase, moverse constantemente, etc...</w:t>
      </w:r>
    </w:p>
    <w:p w:rsidR="00DE59C9" w:rsidRDefault="00DE59C9" w:rsidP="00244746">
      <w:pPr>
        <w:tabs>
          <w:tab w:val="left" w:pos="360"/>
        </w:tabs>
        <w:ind w:left="360" w:right="-1" w:hanging="360"/>
        <w:jc w:val="both"/>
        <w:rPr>
          <w:rFonts w:ascii="Arial" w:hAnsi="Arial"/>
          <w:sz w:val="20"/>
        </w:rPr>
      </w:pPr>
    </w:p>
    <w:p w:rsidR="00DE59C9" w:rsidRDefault="00DE59C9" w:rsidP="00244746">
      <w:pPr>
        <w:numPr>
          <w:ilvl w:val="0"/>
          <w:numId w:val="10"/>
        </w:numPr>
        <w:tabs>
          <w:tab w:val="clear" w:pos="927"/>
          <w:tab w:val="left" w:pos="360"/>
        </w:tabs>
        <w:ind w:left="360" w:right="-1"/>
        <w:jc w:val="both"/>
        <w:rPr>
          <w:rFonts w:ascii="Arial" w:hAnsi="Arial"/>
          <w:sz w:val="20"/>
        </w:rPr>
      </w:pPr>
      <w:r>
        <w:rPr>
          <w:rFonts w:ascii="Arial" w:hAnsi="Arial"/>
          <w:sz w:val="20"/>
        </w:rPr>
        <w:t xml:space="preserve">Una vez elegida la conducta a modificar, observe durante una semana y registre el número de veces que ocurre, lo que dura y su intensidad. Con ello tendrá ya la línea-base </w:t>
      </w:r>
      <w:r w:rsidR="00244746">
        <w:rPr>
          <w:rFonts w:ascii="Arial" w:hAnsi="Arial"/>
          <w:sz w:val="20"/>
        </w:rPr>
        <w:t>(lo</w:t>
      </w:r>
      <w:r>
        <w:rPr>
          <w:rFonts w:ascii="Arial" w:hAnsi="Arial"/>
          <w:sz w:val="20"/>
        </w:rPr>
        <w:t xml:space="preserve"> que </w:t>
      </w:r>
      <w:r w:rsidR="00244746">
        <w:rPr>
          <w:rFonts w:ascii="Arial" w:hAnsi="Arial"/>
          <w:sz w:val="20"/>
        </w:rPr>
        <w:t>hace)</w:t>
      </w:r>
      <w:r>
        <w:rPr>
          <w:rFonts w:ascii="Arial" w:hAnsi="Arial"/>
          <w:sz w:val="20"/>
        </w:rPr>
        <w:t>.</w:t>
      </w:r>
    </w:p>
    <w:p w:rsidR="00DE59C9" w:rsidRDefault="00DE59C9" w:rsidP="00244746">
      <w:pPr>
        <w:tabs>
          <w:tab w:val="left" w:pos="360"/>
        </w:tabs>
        <w:ind w:left="360" w:right="-1" w:hanging="360"/>
        <w:jc w:val="both"/>
        <w:rPr>
          <w:rFonts w:ascii="Arial" w:hAnsi="Arial"/>
          <w:sz w:val="20"/>
        </w:rPr>
      </w:pPr>
    </w:p>
    <w:p w:rsidR="00DE59C9" w:rsidRDefault="00DE59C9" w:rsidP="00244746">
      <w:pPr>
        <w:numPr>
          <w:ilvl w:val="0"/>
          <w:numId w:val="10"/>
        </w:numPr>
        <w:tabs>
          <w:tab w:val="clear" w:pos="927"/>
          <w:tab w:val="left" w:pos="360"/>
        </w:tabs>
        <w:ind w:left="360" w:right="-1"/>
        <w:jc w:val="both"/>
        <w:rPr>
          <w:rFonts w:ascii="Arial" w:hAnsi="Arial"/>
          <w:sz w:val="20"/>
        </w:rPr>
      </w:pPr>
      <w:r>
        <w:rPr>
          <w:rFonts w:ascii="Arial" w:hAnsi="Arial"/>
          <w:sz w:val="20"/>
        </w:rPr>
        <w:t>Localice la conducta contraria a la que se desea modificar: levantarse – permanecer más tiempo sentado; moverse – estar quieto, reposado; inatento – escuchar, seguir instrucciones.</w:t>
      </w:r>
    </w:p>
    <w:p w:rsidR="00DE59C9" w:rsidRDefault="00DE59C9" w:rsidP="00244746">
      <w:pPr>
        <w:tabs>
          <w:tab w:val="left" w:pos="360"/>
        </w:tabs>
        <w:ind w:left="360" w:right="-1" w:hanging="360"/>
        <w:jc w:val="both"/>
        <w:rPr>
          <w:rFonts w:ascii="Arial" w:hAnsi="Arial"/>
          <w:sz w:val="20"/>
        </w:rPr>
      </w:pPr>
    </w:p>
    <w:p w:rsidR="00DE59C9" w:rsidRDefault="00DE59C9" w:rsidP="00244746">
      <w:pPr>
        <w:numPr>
          <w:ilvl w:val="0"/>
          <w:numId w:val="10"/>
        </w:numPr>
        <w:tabs>
          <w:tab w:val="clear" w:pos="927"/>
          <w:tab w:val="left" w:pos="360"/>
        </w:tabs>
        <w:ind w:left="360" w:right="-1"/>
        <w:jc w:val="both"/>
        <w:rPr>
          <w:rFonts w:ascii="Arial" w:hAnsi="Arial"/>
          <w:sz w:val="20"/>
        </w:rPr>
      </w:pPr>
      <w:r>
        <w:rPr>
          <w:rFonts w:ascii="Arial" w:hAnsi="Arial"/>
          <w:sz w:val="20"/>
        </w:rPr>
        <w:t xml:space="preserve">Utilice los refuerzos sociales </w:t>
      </w:r>
      <w:r w:rsidR="00244746">
        <w:rPr>
          <w:rFonts w:ascii="Arial" w:hAnsi="Arial"/>
          <w:sz w:val="20"/>
        </w:rPr>
        <w:t>(elogios</w:t>
      </w:r>
      <w:r>
        <w:rPr>
          <w:rFonts w:ascii="Arial" w:hAnsi="Arial"/>
          <w:sz w:val="20"/>
        </w:rPr>
        <w:t xml:space="preserve">, alabanzas, </w:t>
      </w:r>
      <w:r w:rsidR="00244746">
        <w:rPr>
          <w:rFonts w:ascii="Arial" w:hAnsi="Arial"/>
          <w:sz w:val="20"/>
        </w:rPr>
        <w:t>gestos)</w:t>
      </w:r>
      <w:r>
        <w:rPr>
          <w:rFonts w:ascii="Arial" w:hAnsi="Arial"/>
          <w:sz w:val="20"/>
        </w:rPr>
        <w:t xml:space="preserve"> cuando el niño haya permanecido unos segundos sentado o haya prestado </w:t>
      </w:r>
      <w:r w:rsidR="00244746">
        <w:rPr>
          <w:rFonts w:ascii="Arial" w:hAnsi="Arial"/>
          <w:sz w:val="20"/>
        </w:rPr>
        <w:t>“un</w:t>
      </w:r>
      <w:r>
        <w:rPr>
          <w:rFonts w:ascii="Arial" w:hAnsi="Arial"/>
          <w:sz w:val="20"/>
        </w:rPr>
        <w:t xml:space="preserve"> poco” de atención.</w:t>
      </w:r>
    </w:p>
    <w:p w:rsidR="00DE59C9" w:rsidRDefault="00DE59C9" w:rsidP="00244746">
      <w:pPr>
        <w:tabs>
          <w:tab w:val="left" w:pos="360"/>
        </w:tabs>
        <w:ind w:left="360" w:right="-1" w:hanging="360"/>
        <w:jc w:val="both"/>
        <w:rPr>
          <w:rFonts w:ascii="Arial" w:hAnsi="Arial"/>
          <w:sz w:val="20"/>
        </w:rPr>
      </w:pPr>
    </w:p>
    <w:p w:rsidR="00DE59C9" w:rsidRDefault="00DE59C9" w:rsidP="00244746">
      <w:pPr>
        <w:numPr>
          <w:ilvl w:val="0"/>
          <w:numId w:val="10"/>
        </w:numPr>
        <w:tabs>
          <w:tab w:val="clear" w:pos="927"/>
          <w:tab w:val="left" w:pos="360"/>
        </w:tabs>
        <w:ind w:left="360" w:right="-1"/>
        <w:jc w:val="both"/>
        <w:rPr>
          <w:rFonts w:ascii="Arial" w:hAnsi="Arial"/>
          <w:sz w:val="20"/>
        </w:rPr>
      </w:pPr>
      <w:r>
        <w:rPr>
          <w:rFonts w:ascii="Arial" w:hAnsi="Arial"/>
          <w:sz w:val="20"/>
        </w:rPr>
        <w:t>Utilice la atención adecuadamente. El niño deberá recibir atención únicamente cuando permanezca quieto, tranquilo, trabajando. Las continuas reprimendas por su exceso de movimiento REFUERZAN al niño. Deben evitarse, sobre todo las de elevada exaltación emocional.</w:t>
      </w:r>
      <w:r w:rsidR="00244746">
        <w:rPr>
          <w:rFonts w:ascii="Arial" w:hAnsi="Arial"/>
          <w:sz w:val="20"/>
        </w:rPr>
        <w:t xml:space="preserve"> </w:t>
      </w:r>
      <w:r>
        <w:rPr>
          <w:rFonts w:ascii="Arial" w:hAnsi="Arial"/>
          <w:sz w:val="20"/>
        </w:rPr>
        <w:t>Cuando su hiperactividad sea extrema deberá separase al niño del resto del grupo.</w:t>
      </w:r>
    </w:p>
    <w:p w:rsidR="00DE59C9" w:rsidRDefault="00DE59C9" w:rsidP="00244746">
      <w:pPr>
        <w:tabs>
          <w:tab w:val="left" w:pos="360"/>
        </w:tabs>
        <w:ind w:left="360" w:right="-1" w:hanging="360"/>
        <w:jc w:val="both"/>
        <w:rPr>
          <w:rFonts w:ascii="Arial" w:hAnsi="Arial"/>
          <w:sz w:val="20"/>
        </w:rPr>
      </w:pPr>
    </w:p>
    <w:p w:rsidR="00DE59C9" w:rsidRDefault="00DE59C9" w:rsidP="00244746">
      <w:pPr>
        <w:numPr>
          <w:ilvl w:val="0"/>
          <w:numId w:val="11"/>
        </w:numPr>
        <w:tabs>
          <w:tab w:val="clear" w:pos="927"/>
          <w:tab w:val="left" w:pos="360"/>
        </w:tabs>
        <w:ind w:left="360" w:right="-1"/>
        <w:jc w:val="both"/>
        <w:rPr>
          <w:rFonts w:ascii="Arial" w:hAnsi="Arial"/>
          <w:sz w:val="20"/>
        </w:rPr>
      </w:pPr>
      <w:r>
        <w:rPr>
          <w:rFonts w:ascii="Arial" w:hAnsi="Arial"/>
          <w:sz w:val="20"/>
        </w:rPr>
        <w:t>Exija logros graduales: unos minutos más de permanencia sentado, unos momentos más de permanecer atento, espacios de tiempo más prolongados de quietud.</w:t>
      </w:r>
    </w:p>
    <w:p w:rsidR="00DE59C9" w:rsidRDefault="00DE59C9" w:rsidP="00244746">
      <w:pPr>
        <w:tabs>
          <w:tab w:val="left" w:pos="360"/>
        </w:tabs>
        <w:ind w:left="360" w:right="-1" w:hanging="360"/>
        <w:jc w:val="both"/>
        <w:rPr>
          <w:rFonts w:ascii="Arial" w:hAnsi="Arial"/>
          <w:sz w:val="20"/>
        </w:rPr>
      </w:pPr>
    </w:p>
    <w:p w:rsidR="00DE59C9" w:rsidRDefault="00DE59C9" w:rsidP="00244746">
      <w:pPr>
        <w:numPr>
          <w:ilvl w:val="0"/>
          <w:numId w:val="11"/>
        </w:numPr>
        <w:tabs>
          <w:tab w:val="clear" w:pos="927"/>
          <w:tab w:val="left" w:pos="360"/>
        </w:tabs>
        <w:ind w:left="360" w:right="-1"/>
        <w:jc w:val="both"/>
        <w:rPr>
          <w:rFonts w:ascii="Arial" w:hAnsi="Arial"/>
          <w:sz w:val="20"/>
        </w:rPr>
      </w:pPr>
      <w:r>
        <w:rPr>
          <w:rFonts w:ascii="Arial" w:hAnsi="Arial"/>
          <w:sz w:val="20"/>
        </w:rPr>
        <w:t xml:space="preserve">El alumno no debe recibir excesivas instrucciones </w:t>
      </w:r>
      <w:r w:rsidR="00244746">
        <w:rPr>
          <w:rFonts w:ascii="Arial" w:hAnsi="Arial"/>
          <w:sz w:val="20"/>
        </w:rPr>
        <w:t>(no</w:t>
      </w:r>
      <w:r>
        <w:rPr>
          <w:rFonts w:ascii="Arial" w:hAnsi="Arial"/>
          <w:sz w:val="20"/>
        </w:rPr>
        <w:t xml:space="preserve"> te levan</w:t>
      </w:r>
      <w:r w:rsidR="0081132F">
        <w:rPr>
          <w:rFonts w:ascii="Arial" w:hAnsi="Arial"/>
          <w:sz w:val="20"/>
        </w:rPr>
        <w:t>tes, no vayas, ya esta bien, sié</w:t>
      </w:r>
      <w:r>
        <w:rPr>
          <w:rFonts w:ascii="Arial" w:hAnsi="Arial"/>
          <w:sz w:val="20"/>
        </w:rPr>
        <w:t xml:space="preserve">ntate, no </w:t>
      </w:r>
      <w:r w:rsidR="00244746">
        <w:rPr>
          <w:rFonts w:ascii="Arial" w:hAnsi="Arial"/>
          <w:sz w:val="20"/>
        </w:rPr>
        <w:t>molestes)</w:t>
      </w:r>
      <w:r>
        <w:rPr>
          <w:rFonts w:ascii="Arial" w:hAnsi="Arial"/>
          <w:sz w:val="20"/>
        </w:rPr>
        <w:t>. Explíquele claramente cuál debe ser su conducta: anótelas junto con él en su cuaderno o carnet de conducta. Utilice claves discriminatorias: “</w:t>
      </w:r>
      <w:r w:rsidR="00244746">
        <w:rPr>
          <w:rFonts w:ascii="Arial" w:hAnsi="Arial"/>
          <w:sz w:val="20"/>
        </w:rPr>
        <w:t>¿Has</w:t>
      </w:r>
      <w:r>
        <w:rPr>
          <w:rFonts w:ascii="Arial" w:hAnsi="Arial"/>
          <w:sz w:val="20"/>
        </w:rPr>
        <w:t xml:space="preserve"> terminado?” </w:t>
      </w:r>
      <w:r w:rsidR="00244746">
        <w:rPr>
          <w:rFonts w:ascii="Arial" w:hAnsi="Arial"/>
          <w:sz w:val="20"/>
        </w:rPr>
        <w:t>“Recuerda</w:t>
      </w:r>
      <w:r>
        <w:rPr>
          <w:rFonts w:ascii="Arial" w:hAnsi="Arial"/>
          <w:sz w:val="20"/>
        </w:rPr>
        <w:t xml:space="preserve"> que pierdes el recreo “.</w:t>
      </w:r>
    </w:p>
    <w:p w:rsidR="00DE59C9" w:rsidRDefault="00DE59C9" w:rsidP="00244746">
      <w:pPr>
        <w:tabs>
          <w:tab w:val="left" w:pos="360"/>
        </w:tabs>
        <w:ind w:left="360" w:right="-1" w:hanging="360"/>
        <w:jc w:val="both"/>
        <w:rPr>
          <w:rFonts w:ascii="Arial" w:hAnsi="Arial"/>
          <w:sz w:val="20"/>
        </w:rPr>
      </w:pPr>
    </w:p>
    <w:p w:rsidR="00DE59C9" w:rsidRDefault="00DE59C9" w:rsidP="00244746">
      <w:pPr>
        <w:numPr>
          <w:ilvl w:val="0"/>
          <w:numId w:val="11"/>
        </w:numPr>
        <w:tabs>
          <w:tab w:val="clear" w:pos="927"/>
          <w:tab w:val="left" w:pos="360"/>
        </w:tabs>
        <w:ind w:left="360" w:right="-1"/>
        <w:jc w:val="both"/>
        <w:rPr>
          <w:rFonts w:ascii="Arial" w:hAnsi="Arial"/>
          <w:sz w:val="20"/>
        </w:rPr>
      </w:pPr>
      <w:r>
        <w:rPr>
          <w:rFonts w:ascii="Arial" w:hAnsi="Arial"/>
          <w:sz w:val="20"/>
        </w:rPr>
        <w:t xml:space="preserve">Autocontrol. Enseñe al niño a </w:t>
      </w:r>
      <w:proofErr w:type="spellStart"/>
      <w:r>
        <w:rPr>
          <w:rFonts w:ascii="Arial" w:hAnsi="Arial"/>
          <w:sz w:val="20"/>
        </w:rPr>
        <w:t>autoobservarse</w:t>
      </w:r>
      <w:proofErr w:type="spellEnd"/>
      <w:r>
        <w:rPr>
          <w:rFonts w:ascii="Arial" w:hAnsi="Arial"/>
          <w:sz w:val="20"/>
        </w:rPr>
        <w:t xml:space="preserve"> en los momentos de movimiento y actividad extrema. Ayúdele a registrar en su carnet de conducta el número de veces que se levanta, se mueve, etc. Dígale al niño que observe el movimiento de sus manos, brazos, piernas, postura. Motívelo para que reduzca el movimiento de todas las partes de su cuerpo.</w:t>
      </w:r>
    </w:p>
    <w:p w:rsidR="00DE59C9" w:rsidRDefault="00DE59C9" w:rsidP="00244746">
      <w:pPr>
        <w:tabs>
          <w:tab w:val="left" w:pos="360"/>
        </w:tabs>
        <w:ind w:left="360" w:right="-1" w:hanging="360"/>
        <w:jc w:val="both"/>
        <w:rPr>
          <w:rFonts w:ascii="Arial" w:hAnsi="Arial"/>
          <w:sz w:val="20"/>
        </w:rPr>
      </w:pPr>
    </w:p>
    <w:p w:rsidR="00DE59C9" w:rsidRDefault="00DE59C9" w:rsidP="00244746">
      <w:pPr>
        <w:numPr>
          <w:ilvl w:val="0"/>
          <w:numId w:val="11"/>
        </w:numPr>
        <w:tabs>
          <w:tab w:val="clear" w:pos="927"/>
          <w:tab w:val="left" w:pos="360"/>
        </w:tabs>
        <w:ind w:left="360" w:right="-1"/>
        <w:jc w:val="both"/>
        <w:rPr>
          <w:rFonts w:ascii="Arial" w:hAnsi="Arial"/>
          <w:sz w:val="20"/>
        </w:rPr>
      </w:pPr>
      <w:r>
        <w:rPr>
          <w:rFonts w:ascii="Arial" w:hAnsi="Arial"/>
          <w:sz w:val="20"/>
        </w:rPr>
        <w:t>Imaginación. El niño imagina que está quieto y tranquilo y a continuación un compañero/a le felicita o el profesor le permite ser el encargado de...</w:t>
      </w:r>
    </w:p>
    <w:p w:rsidR="00DE59C9" w:rsidRDefault="00DE59C9">
      <w:pPr>
        <w:tabs>
          <w:tab w:val="left" w:pos="142"/>
        </w:tabs>
        <w:ind w:right="-1"/>
        <w:jc w:val="both"/>
        <w:rPr>
          <w:rFonts w:ascii="Arial" w:hAnsi="Arial"/>
          <w:sz w:val="20"/>
        </w:rPr>
      </w:pPr>
    </w:p>
    <w:p w:rsidR="00DE59C9" w:rsidRDefault="00DE59C9">
      <w:pPr>
        <w:tabs>
          <w:tab w:val="left" w:pos="142"/>
        </w:tabs>
        <w:ind w:right="-1"/>
        <w:jc w:val="both"/>
        <w:rPr>
          <w:rFonts w:ascii="Arial" w:hAnsi="Arial"/>
          <w:b/>
          <w:sz w:val="20"/>
        </w:rPr>
      </w:pPr>
      <w:r>
        <w:rPr>
          <w:rFonts w:ascii="Arial" w:hAnsi="Arial"/>
          <w:b/>
          <w:sz w:val="20"/>
        </w:rPr>
        <w:t>El programa debe incluir:</w:t>
      </w:r>
    </w:p>
    <w:p w:rsidR="00DE59C9" w:rsidRDefault="00DE59C9">
      <w:pPr>
        <w:tabs>
          <w:tab w:val="left" w:pos="142"/>
        </w:tabs>
        <w:ind w:right="-1"/>
        <w:jc w:val="both"/>
        <w:rPr>
          <w:rFonts w:ascii="Arial" w:hAnsi="Arial"/>
          <w:sz w:val="20"/>
        </w:rPr>
      </w:pPr>
    </w:p>
    <w:p w:rsidR="00DE59C9" w:rsidRDefault="00DE59C9" w:rsidP="00244746">
      <w:pPr>
        <w:numPr>
          <w:ilvl w:val="0"/>
          <w:numId w:val="11"/>
        </w:numPr>
        <w:tabs>
          <w:tab w:val="clear" w:pos="927"/>
          <w:tab w:val="left" w:pos="360"/>
        </w:tabs>
        <w:ind w:left="360" w:right="-1"/>
        <w:jc w:val="both"/>
        <w:rPr>
          <w:rFonts w:ascii="Arial" w:hAnsi="Arial"/>
          <w:sz w:val="20"/>
        </w:rPr>
      </w:pPr>
      <w:r>
        <w:rPr>
          <w:rFonts w:ascii="Arial" w:hAnsi="Arial"/>
          <w:sz w:val="20"/>
        </w:rPr>
        <w:t>Ejerci</w:t>
      </w:r>
      <w:r w:rsidR="00244746">
        <w:rPr>
          <w:rFonts w:ascii="Arial" w:hAnsi="Arial"/>
          <w:sz w:val="20"/>
        </w:rPr>
        <w:t xml:space="preserve">cios de atención-concentración. </w:t>
      </w:r>
      <w:r>
        <w:rPr>
          <w:rFonts w:ascii="Arial" w:hAnsi="Arial"/>
          <w:sz w:val="20"/>
        </w:rPr>
        <w:t xml:space="preserve">Consisten en la realización de fichas de </w:t>
      </w:r>
      <w:r w:rsidR="00244746">
        <w:rPr>
          <w:rFonts w:ascii="Arial" w:hAnsi="Arial"/>
          <w:sz w:val="20"/>
        </w:rPr>
        <w:t>trabajo atractivo y sugerente</w:t>
      </w:r>
      <w:r>
        <w:rPr>
          <w:rFonts w:ascii="Arial" w:hAnsi="Arial"/>
          <w:sz w:val="20"/>
        </w:rPr>
        <w:t xml:space="preserve"> en las que la tarea consista en discriminar visualmente estímulos gráficos. El contenido de este material de trabajo debe ser sustancialmente diferente al propio contenido de las asignaturas del currículum escolar, de modo que el alumno se sienta motivado por su novedad y un grado asequible de dificultad. Es importante evitar que estos ejercicios se conviertan en una tarea rutinaria y mecánica, deben introducirse verbalizaciones en la realización de actividades atencionales señalando la secuencialidad de las operaciones involucradas en los ejercicios realizados.</w:t>
      </w:r>
    </w:p>
    <w:p w:rsidR="00DE59C9" w:rsidRDefault="00DE59C9">
      <w:pPr>
        <w:tabs>
          <w:tab w:val="left" w:pos="720"/>
        </w:tabs>
        <w:ind w:right="-1"/>
        <w:jc w:val="both"/>
        <w:rPr>
          <w:rFonts w:ascii="Arial" w:hAnsi="Arial"/>
          <w:sz w:val="20"/>
        </w:rPr>
      </w:pPr>
    </w:p>
    <w:p w:rsidR="00DE59C9" w:rsidRDefault="00DE59C9">
      <w:pPr>
        <w:tabs>
          <w:tab w:val="left" w:pos="720"/>
        </w:tabs>
        <w:ind w:right="-1"/>
        <w:jc w:val="both"/>
        <w:rPr>
          <w:rFonts w:ascii="Arial" w:hAnsi="Arial"/>
          <w:sz w:val="20"/>
        </w:rPr>
      </w:pPr>
      <w:r>
        <w:rPr>
          <w:rFonts w:ascii="Arial" w:hAnsi="Arial"/>
          <w:sz w:val="20"/>
        </w:rPr>
        <w:t>Algunos ejercicios válidos pueden ser:</w:t>
      </w:r>
    </w:p>
    <w:p w:rsidR="00DE59C9" w:rsidRDefault="00DE59C9">
      <w:pPr>
        <w:tabs>
          <w:tab w:val="left" w:pos="720"/>
        </w:tabs>
        <w:ind w:right="-1"/>
        <w:jc w:val="both"/>
        <w:rPr>
          <w:rFonts w:ascii="Arial" w:hAnsi="Arial"/>
          <w:sz w:val="20"/>
        </w:rPr>
      </w:pPr>
    </w:p>
    <w:p w:rsidR="00DE59C9" w:rsidRDefault="00244746" w:rsidP="00632B89">
      <w:pPr>
        <w:numPr>
          <w:ilvl w:val="0"/>
          <w:numId w:val="16"/>
        </w:numPr>
        <w:tabs>
          <w:tab w:val="left" w:pos="720"/>
        </w:tabs>
        <w:ind w:right="-1"/>
        <w:jc w:val="both"/>
        <w:rPr>
          <w:rFonts w:ascii="Arial" w:hAnsi="Arial"/>
          <w:sz w:val="20"/>
        </w:rPr>
      </w:pPr>
      <w:r>
        <w:rPr>
          <w:rFonts w:ascii="Arial" w:hAnsi="Arial"/>
          <w:sz w:val="20"/>
        </w:rPr>
        <w:t>Ejercicios</w:t>
      </w:r>
      <w:r w:rsidR="00DE59C9">
        <w:rPr>
          <w:rFonts w:ascii="Arial" w:hAnsi="Arial"/>
          <w:sz w:val="20"/>
        </w:rPr>
        <w:t xml:space="preserve"> de discriminación visual.</w:t>
      </w:r>
    </w:p>
    <w:p w:rsidR="00DE59C9" w:rsidRDefault="00244746" w:rsidP="00632B89">
      <w:pPr>
        <w:numPr>
          <w:ilvl w:val="0"/>
          <w:numId w:val="16"/>
        </w:numPr>
        <w:tabs>
          <w:tab w:val="left" w:pos="720"/>
        </w:tabs>
        <w:ind w:right="-1"/>
        <w:jc w:val="both"/>
        <w:rPr>
          <w:rFonts w:ascii="Arial" w:hAnsi="Arial"/>
          <w:sz w:val="20"/>
        </w:rPr>
      </w:pPr>
      <w:r>
        <w:rPr>
          <w:rFonts w:ascii="Arial" w:hAnsi="Arial"/>
          <w:sz w:val="20"/>
        </w:rPr>
        <w:lastRenderedPageBreak/>
        <w:t>Razonamiento</w:t>
      </w:r>
      <w:r w:rsidR="00DE59C9">
        <w:rPr>
          <w:rFonts w:ascii="Arial" w:hAnsi="Arial"/>
          <w:sz w:val="20"/>
        </w:rPr>
        <w:t xml:space="preserve"> verbal.</w:t>
      </w:r>
    </w:p>
    <w:p w:rsidR="00DE59C9" w:rsidRDefault="00244746" w:rsidP="00632B89">
      <w:pPr>
        <w:numPr>
          <w:ilvl w:val="0"/>
          <w:numId w:val="16"/>
        </w:numPr>
        <w:tabs>
          <w:tab w:val="left" w:pos="720"/>
        </w:tabs>
        <w:ind w:right="-1"/>
        <w:jc w:val="both"/>
        <w:rPr>
          <w:rFonts w:ascii="Arial" w:hAnsi="Arial"/>
          <w:sz w:val="20"/>
        </w:rPr>
      </w:pPr>
      <w:r>
        <w:rPr>
          <w:rFonts w:ascii="Arial" w:hAnsi="Arial"/>
          <w:sz w:val="20"/>
        </w:rPr>
        <w:t>Razonamiento</w:t>
      </w:r>
      <w:r w:rsidR="00DE59C9">
        <w:rPr>
          <w:rFonts w:ascii="Arial" w:hAnsi="Arial"/>
          <w:sz w:val="20"/>
        </w:rPr>
        <w:t xml:space="preserve"> lógico.</w:t>
      </w:r>
    </w:p>
    <w:p w:rsidR="00DE59C9" w:rsidRDefault="00244746" w:rsidP="00632B89">
      <w:pPr>
        <w:numPr>
          <w:ilvl w:val="0"/>
          <w:numId w:val="16"/>
        </w:numPr>
        <w:tabs>
          <w:tab w:val="left" w:pos="720"/>
        </w:tabs>
        <w:ind w:right="-1"/>
        <w:jc w:val="both"/>
        <w:rPr>
          <w:rFonts w:ascii="Arial" w:hAnsi="Arial"/>
          <w:sz w:val="20"/>
        </w:rPr>
      </w:pPr>
      <w:r>
        <w:rPr>
          <w:rFonts w:ascii="Arial" w:hAnsi="Arial"/>
          <w:sz w:val="20"/>
        </w:rPr>
        <w:t>C</w:t>
      </w:r>
      <w:r w:rsidR="00DE59C9">
        <w:rPr>
          <w:rFonts w:ascii="Arial" w:hAnsi="Arial"/>
          <w:sz w:val="20"/>
        </w:rPr>
        <w:t>ompletar frases.</w:t>
      </w:r>
    </w:p>
    <w:p w:rsidR="00DE59C9" w:rsidRDefault="00244746" w:rsidP="00632B89">
      <w:pPr>
        <w:numPr>
          <w:ilvl w:val="0"/>
          <w:numId w:val="16"/>
        </w:numPr>
        <w:tabs>
          <w:tab w:val="left" w:pos="720"/>
        </w:tabs>
        <w:ind w:right="-1"/>
        <w:jc w:val="both"/>
        <w:rPr>
          <w:rFonts w:ascii="Arial" w:hAnsi="Arial"/>
          <w:sz w:val="20"/>
        </w:rPr>
      </w:pPr>
      <w:r>
        <w:rPr>
          <w:rFonts w:ascii="Arial" w:hAnsi="Arial"/>
          <w:sz w:val="20"/>
        </w:rPr>
        <w:t>S</w:t>
      </w:r>
      <w:r w:rsidR="00DE59C9">
        <w:rPr>
          <w:rFonts w:ascii="Arial" w:hAnsi="Arial"/>
          <w:sz w:val="20"/>
        </w:rPr>
        <w:t>inónimos-antónimos.</w:t>
      </w:r>
    </w:p>
    <w:p w:rsidR="00DE59C9" w:rsidRDefault="00244746" w:rsidP="00632B89">
      <w:pPr>
        <w:numPr>
          <w:ilvl w:val="0"/>
          <w:numId w:val="16"/>
        </w:numPr>
        <w:tabs>
          <w:tab w:val="left" w:pos="720"/>
        </w:tabs>
        <w:ind w:right="-1"/>
        <w:jc w:val="both"/>
        <w:rPr>
          <w:rFonts w:ascii="Arial" w:hAnsi="Arial"/>
          <w:sz w:val="20"/>
        </w:rPr>
      </w:pPr>
      <w:r>
        <w:rPr>
          <w:rFonts w:ascii="Arial" w:hAnsi="Arial"/>
          <w:sz w:val="20"/>
        </w:rPr>
        <w:t>Ordenación</w:t>
      </w:r>
      <w:r w:rsidR="00DE59C9">
        <w:rPr>
          <w:rFonts w:ascii="Arial" w:hAnsi="Arial"/>
          <w:sz w:val="20"/>
        </w:rPr>
        <w:t xml:space="preserve"> de conceptos.</w:t>
      </w:r>
    </w:p>
    <w:p w:rsidR="00DE59C9" w:rsidRDefault="00244746" w:rsidP="00632B89">
      <w:pPr>
        <w:numPr>
          <w:ilvl w:val="0"/>
          <w:numId w:val="16"/>
        </w:numPr>
        <w:tabs>
          <w:tab w:val="left" w:pos="720"/>
        </w:tabs>
        <w:ind w:right="-1"/>
        <w:jc w:val="both"/>
        <w:rPr>
          <w:rFonts w:ascii="Arial" w:hAnsi="Arial"/>
          <w:sz w:val="20"/>
        </w:rPr>
      </w:pPr>
      <w:r>
        <w:rPr>
          <w:rFonts w:ascii="Arial" w:hAnsi="Arial"/>
          <w:sz w:val="20"/>
        </w:rPr>
        <w:t>S</w:t>
      </w:r>
      <w:r w:rsidR="00DE59C9">
        <w:rPr>
          <w:rFonts w:ascii="Arial" w:hAnsi="Arial"/>
          <w:sz w:val="20"/>
        </w:rPr>
        <w:t>eguir series.</w:t>
      </w:r>
    </w:p>
    <w:p w:rsidR="00DE59C9" w:rsidRDefault="00244746" w:rsidP="00632B89">
      <w:pPr>
        <w:numPr>
          <w:ilvl w:val="0"/>
          <w:numId w:val="16"/>
        </w:numPr>
        <w:tabs>
          <w:tab w:val="left" w:pos="720"/>
        </w:tabs>
        <w:ind w:right="-1"/>
        <w:jc w:val="both"/>
        <w:rPr>
          <w:rFonts w:ascii="Arial" w:hAnsi="Arial"/>
          <w:sz w:val="20"/>
        </w:rPr>
      </w:pPr>
      <w:r>
        <w:rPr>
          <w:rFonts w:ascii="Arial" w:hAnsi="Arial"/>
          <w:sz w:val="20"/>
        </w:rPr>
        <w:t>P</w:t>
      </w:r>
      <w:r w:rsidR="00DE59C9">
        <w:rPr>
          <w:rFonts w:ascii="Arial" w:hAnsi="Arial"/>
          <w:sz w:val="20"/>
        </w:rPr>
        <w:t>roblemas-acertijos.</w:t>
      </w:r>
    </w:p>
    <w:p w:rsidR="00DE59C9" w:rsidRDefault="00244746" w:rsidP="00632B89">
      <w:pPr>
        <w:numPr>
          <w:ilvl w:val="0"/>
          <w:numId w:val="16"/>
        </w:numPr>
        <w:tabs>
          <w:tab w:val="left" w:pos="720"/>
        </w:tabs>
        <w:ind w:right="-1"/>
        <w:jc w:val="both"/>
        <w:rPr>
          <w:rFonts w:ascii="Arial" w:hAnsi="Arial"/>
          <w:sz w:val="20"/>
        </w:rPr>
      </w:pPr>
      <w:r>
        <w:rPr>
          <w:rFonts w:ascii="Arial" w:hAnsi="Arial"/>
          <w:sz w:val="20"/>
        </w:rPr>
        <w:t>L</w:t>
      </w:r>
      <w:r w:rsidR="00DE59C9">
        <w:rPr>
          <w:rFonts w:ascii="Arial" w:hAnsi="Arial"/>
          <w:sz w:val="20"/>
        </w:rPr>
        <w:t>ocalizar características.</w:t>
      </w:r>
    </w:p>
    <w:p w:rsidR="00DE59C9" w:rsidRDefault="00244746" w:rsidP="00632B89">
      <w:pPr>
        <w:numPr>
          <w:ilvl w:val="0"/>
          <w:numId w:val="16"/>
        </w:numPr>
        <w:tabs>
          <w:tab w:val="left" w:pos="720"/>
        </w:tabs>
        <w:ind w:right="-1"/>
        <w:jc w:val="both"/>
        <w:rPr>
          <w:rFonts w:ascii="Arial" w:hAnsi="Arial"/>
          <w:sz w:val="20"/>
        </w:rPr>
      </w:pPr>
      <w:r>
        <w:rPr>
          <w:rFonts w:ascii="Arial" w:hAnsi="Arial"/>
          <w:sz w:val="20"/>
        </w:rPr>
        <w:t>A</w:t>
      </w:r>
      <w:r w:rsidR="00DE59C9">
        <w:rPr>
          <w:rFonts w:ascii="Arial" w:hAnsi="Arial"/>
          <w:sz w:val="20"/>
        </w:rPr>
        <w:t>grupar en función de alguna característica.</w:t>
      </w:r>
    </w:p>
    <w:p w:rsidR="00DE59C9" w:rsidRDefault="00244746" w:rsidP="00632B89">
      <w:pPr>
        <w:numPr>
          <w:ilvl w:val="0"/>
          <w:numId w:val="16"/>
        </w:numPr>
        <w:tabs>
          <w:tab w:val="left" w:pos="720"/>
        </w:tabs>
        <w:ind w:right="-1"/>
        <w:jc w:val="both"/>
        <w:rPr>
          <w:rFonts w:ascii="Arial" w:hAnsi="Arial"/>
          <w:sz w:val="20"/>
        </w:rPr>
      </w:pPr>
      <w:r>
        <w:rPr>
          <w:rFonts w:ascii="Arial" w:hAnsi="Arial"/>
          <w:sz w:val="20"/>
        </w:rPr>
        <w:t>Lotos</w:t>
      </w:r>
      <w:r w:rsidR="00DE59C9">
        <w:rPr>
          <w:rFonts w:ascii="Arial" w:hAnsi="Arial"/>
          <w:sz w:val="20"/>
        </w:rPr>
        <w:t>.</w:t>
      </w:r>
    </w:p>
    <w:p w:rsidR="00DE59C9" w:rsidRDefault="00244746" w:rsidP="00632B89">
      <w:pPr>
        <w:numPr>
          <w:ilvl w:val="0"/>
          <w:numId w:val="16"/>
        </w:numPr>
        <w:tabs>
          <w:tab w:val="left" w:pos="720"/>
        </w:tabs>
        <w:ind w:right="-1"/>
        <w:jc w:val="both"/>
        <w:rPr>
          <w:rFonts w:ascii="Arial" w:hAnsi="Arial"/>
          <w:sz w:val="20"/>
        </w:rPr>
      </w:pPr>
      <w:r>
        <w:rPr>
          <w:rFonts w:ascii="Arial" w:hAnsi="Arial"/>
          <w:sz w:val="20"/>
        </w:rPr>
        <w:t>Juegos</w:t>
      </w:r>
      <w:r w:rsidR="00DE59C9">
        <w:rPr>
          <w:rFonts w:ascii="Arial" w:hAnsi="Arial"/>
          <w:sz w:val="20"/>
        </w:rPr>
        <w:t xml:space="preserve"> de memoria: observación de objetos o láminas durante unos minutos y después enumerar al menos cinco.</w:t>
      </w:r>
    </w:p>
    <w:p w:rsidR="00DE59C9" w:rsidRDefault="00244746" w:rsidP="00632B89">
      <w:pPr>
        <w:numPr>
          <w:ilvl w:val="0"/>
          <w:numId w:val="16"/>
        </w:numPr>
        <w:tabs>
          <w:tab w:val="left" w:pos="720"/>
        </w:tabs>
        <w:ind w:right="-1"/>
        <w:jc w:val="both"/>
        <w:rPr>
          <w:rFonts w:ascii="Arial" w:hAnsi="Arial"/>
          <w:sz w:val="20"/>
        </w:rPr>
      </w:pPr>
      <w:r>
        <w:rPr>
          <w:rFonts w:ascii="Arial" w:hAnsi="Arial"/>
          <w:sz w:val="20"/>
        </w:rPr>
        <w:t>Juego</w:t>
      </w:r>
      <w:r w:rsidR="00DE59C9">
        <w:rPr>
          <w:rFonts w:ascii="Arial" w:hAnsi="Arial"/>
          <w:sz w:val="20"/>
        </w:rPr>
        <w:t xml:space="preserve"> del reloj.</w:t>
      </w:r>
    </w:p>
    <w:p w:rsidR="00DE59C9" w:rsidRDefault="00244746" w:rsidP="00632B89">
      <w:pPr>
        <w:numPr>
          <w:ilvl w:val="0"/>
          <w:numId w:val="16"/>
        </w:numPr>
        <w:tabs>
          <w:tab w:val="left" w:pos="720"/>
        </w:tabs>
        <w:ind w:right="-1"/>
        <w:jc w:val="both"/>
        <w:rPr>
          <w:rFonts w:ascii="Arial" w:hAnsi="Arial"/>
          <w:sz w:val="20"/>
        </w:rPr>
      </w:pPr>
      <w:r>
        <w:rPr>
          <w:rFonts w:ascii="Arial" w:hAnsi="Arial"/>
          <w:sz w:val="20"/>
        </w:rPr>
        <w:t>Sopa</w:t>
      </w:r>
      <w:r w:rsidR="00DE59C9">
        <w:rPr>
          <w:rFonts w:ascii="Arial" w:hAnsi="Arial"/>
          <w:sz w:val="20"/>
        </w:rPr>
        <w:t xml:space="preserve"> de letras</w:t>
      </w:r>
    </w:p>
    <w:p w:rsidR="00DE59C9" w:rsidRDefault="00244746" w:rsidP="00632B89">
      <w:pPr>
        <w:numPr>
          <w:ilvl w:val="0"/>
          <w:numId w:val="16"/>
        </w:numPr>
        <w:tabs>
          <w:tab w:val="left" w:pos="720"/>
        </w:tabs>
        <w:ind w:right="-1"/>
        <w:jc w:val="both"/>
        <w:rPr>
          <w:rFonts w:ascii="Arial" w:hAnsi="Arial"/>
          <w:sz w:val="20"/>
        </w:rPr>
      </w:pPr>
      <w:r>
        <w:rPr>
          <w:rFonts w:ascii="Arial" w:hAnsi="Arial"/>
          <w:sz w:val="20"/>
        </w:rPr>
        <w:t>Ante</w:t>
      </w:r>
      <w:r w:rsidR="00DE59C9">
        <w:rPr>
          <w:rFonts w:ascii="Arial" w:hAnsi="Arial"/>
          <w:sz w:val="20"/>
        </w:rPr>
        <w:t xml:space="preserve"> diferentes sonidos realizará movimientos diferentes, presentando los sonidos al azar.</w:t>
      </w:r>
    </w:p>
    <w:p w:rsidR="00DE59C9" w:rsidRDefault="00244746" w:rsidP="00632B89">
      <w:pPr>
        <w:numPr>
          <w:ilvl w:val="0"/>
          <w:numId w:val="16"/>
        </w:numPr>
        <w:tabs>
          <w:tab w:val="left" w:pos="720"/>
        </w:tabs>
        <w:ind w:right="-1"/>
        <w:jc w:val="both"/>
        <w:rPr>
          <w:rFonts w:ascii="Arial" w:hAnsi="Arial"/>
          <w:sz w:val="20"/>
        </w:rPr>
      </w:pPr>
      <w:r>
        <w:rPr>
          <w:rFonts w:ascii="Arial" w:hAnsi="Arial"/>
          <w:sz w:val="20"/>
        </w:rPr>
        <w:t>Con</w:t>
      </w:r>
      <w:r w:rsidR="00DE59C9">
        <w:rPr>
          <w:rFonts w:ascii="Arial" w:hAnsi="Arial"/>
          <w:sz w:val="20"/>
        </w:rPr>
        <w:t xml:space="preserve"> los ojos cerrados, reconoce en una conversación a dos de las personas que están hablando.</w:t>
      </w:r>
    </w:p>
    <w:p w:rsidR="00DE59C9" w:rsidRDefault="00244746" w:rsidP="00632B89">
      <w:pPr>
        <w:numPr>
          <w:ilvl w:val="0"/>
          <w:numId w:val="16"/>
        </w:numPr>
        <w:tabs>
          <w:tab w:val="left" w:pos="720"/>
        </w:tabs>
        <w:ind w:right="-1"/>
        <w:jc w:val="both"/>
        <w:rPr>
          <w:rFonts w:ascii="Arial" w:hAnsi="Arial"/>
          <w:sz w:val="20"/>
        </w:rPr>
      </w:pPr>
      <w:r>
        <w:rPr>
          <w:rFonts w:ascii="Arial" w:hAnsi="Arial"/>
          <w:sz w:val="20"/>
        </w:rPr>
        <w:t>E</w:t>
      </w:r>
      <w:r w:rsidR="00DE59C9">
        <w:rPr>
          <w:rFonts w:ascii="Arial" w:hAnsi="Arial"/>
          <w:sz w:val="20"/>
        </w:rPr>
        <w:t xml:space="preserve">jecutar una serie de al </w:t>
      </w:r>
      <w:r w:rsidR="00632B89">
        <w:rPr>
          <w:rFonts w:ascii="Arial" w:hAnsi="Arial"/>
          <w:sz w:val="20"/>
        </w:rPr>
        <w:t xml:space="preserve">menos 4 acciones enunciadas </w:t>
      </w:r>
      <w:r w:rsidR="00632B89">
        <w:rPr>
          <w:rFonts w:ascii="Arial" w:hAnsi="Arial"/>
          <w:sz w:val="20"/>
        </w:rPr>
        <w:tab/>
      </w:r>
      <w:r w:rsidR="00DE59C9">
        <w:rPr>
          <w:rFonts w:ascii="Arial" w:hAnsi="Arial"/>
          <w:sz w:val="20"/>
        </w:rPr>
        <w:t>previamente.</w:t>
      </w:r>
    </w:p>
    <w:p w:rsidR="00DE59C9" w:rsidRDefault="00DE59C9">
      <w:pPr>
        <w:tabs>
          <w:tab w:val="left" w:pos="720"/>
        </w:tabs>
        <w:ind w:right="-1"/>
        <w:jc w:val="both"/>
        <w:rPr>
          <w:rFonts w:ascii="Arial" w:hAnsi="Arial"/>
          <w:sz w:val="20"/>
        </w:rPr>
      </w:pPr>
    </w:p>
    <w:p w:rsidR="00DE59C9" w:rsidRDefault="00DE59C9" w:rsidP="00244746">
      <w:pPr>
        <w:numPr>
          <w:ilvl w:val="0"/>
          <w:numId w:val="12"/>
        </w:numPr>
        <w:tabs>
          <w:tab w:val="clear" w:pos="927"/>
          <w:tab w:val="num" w:pos="360"/>
        </w:tabs>
        <w:ind w:left="360" w:right="-1"/>
        <w:jc w:val="both"/>
        <w:rPr>
          <w:rFonts w:ascii="Arial" w:hAnsi="Arial"/>
          <w:sz w:val="20"/>
        </w:rPr>
      </w:pPr>
      <w:r>
        <w:rPr>
          <w:rFonts w:ascii="Arial" w:hAnsi="Arial"/>
          <w:sz w:val="20"/>
        </w:rPr>
        <w:t>Juegos educativos</w:t>
      </w:r>
      <w:r>
        <w:rPr>
          <w:rFonts w:ascii="Arial" w:hAnsi="Arial"/>
          <w:b/>
          <w:i/>
          <w:sz w:val="20"/>
        </w:rPr>
        <w:t xml:space="preserve"> </w:t>
      </w:r>
      <w:r>
        <w:rPr>
          <w:rFonts w:ascii="Arial" w:hAnsi="Arial"/>
          <w:sz w:val="20"/>
        </w:rPr>
        <w:t>especialmente diseñados al efecto por su capacidad inductiva a la tranquilidad, sosiego y  auto-control.</w:t>
      </w:r>
    </w:p>
    <w:p w:rsidR="00DE59C9" w:rsidRDefault="00DE59C9">
      <w:pPr>
        <w:ind w:right="-1"/>
        <w:jc w:val="both"/>
        <w:rPr>
          <w:rFonts w:ascii="Arial" w:hAnsi="Arial"/>
          <w:sz w:val="20"/>
        </w:rPr>
      </w:pPr>
    </w:p>
    <w:p w:rsidR="00DE59C9" w:rsidRDefault="00DE59C9">
      <w:pPr>
        <w:ind w:right="-1"/>
        <w:jc w:val="both"/>
        <w:rPr>
          <w:rFonts w:ascii="Arial" w:hAnsi="Arial"/>
          <w:sz w:val="20"/>
        </w:rPr>
      </w:pPr>
      <w:r>
        <w:rPr>
          <w:rFonts w:ascii="Arial" w:hAnsi="Arial"/>
          <w:sz w:val="20"/>
        </w:rPr>
        <w:tab/>
        <w:t>Algunos juegos inductores a la tranquilidad son:</w:t>
      </w:r>
    </w:p>
    <w:p w:rsidR="00632B89" w:rsidRDefault="00632B89">
      <w:pPr>
        <w:ind w:right="-1"/>
        <w:jc w:val="both"/>
        <w:rPr>
          <w:rFonts w:ascii="Arial" w:hAnsi="Arial"/>
          <w:sz w:val="20"/>
        </w:rPr>
      </w:pPr>
    </w:p>
    <w:p w:rsidR="00DE59C9" w:rsidRDefault="00244746" w:rsidP="00632B89">
      <w:pPr>
        <w:numPr>
          <w:ilvl w:val="0"/>
          <w:numId w:val="17"/>
        </w:numPr>
        <w:tabs>
          <w:tab w:val="left" w:pos="720"/>
        </w:tabs>
        <w:ind w:right="-1"/>
        <w:jc w:val="both"/>
        <w:rPr>
          <w:rFonts w:ascii="Arial" w:hAnsi="Arial"/>
          <w:sz w:val="20"/>
        </w:rPr>
      </w:pPr>
      <w:r>
        <w:rPr>
          <w:rFonts w:ascii="Arial" w:hAnsi="Arial"/>
          <w:sz w:val="20"/>
        </w:rPr>
        <w:t>Juego</w:t>
      </w:r>
      <w:r w:rsidR="00DE59C9">
        <w:rPr>
          <w:rFonts w:ascii="Arial" w:hAnsi="Arial"/>
          <w:sz w:val="20"/>
        </w:rPr>
        <w:t xml:space="preserve"> de tres en raya</w:t>
      </w:r>
    </w:p>
    <w:p w:rsidR="00DE59C9" w:rsidRDefault="00244746" w:rsidP="00632B89">
      <w:pPr>
        <w:numPr>
          <w:ilvl w:val="0"/>
          <w:numId w:val="17"/>
        </w:numPr>
        <w:tabs>
          <w:tab w:val="left" w:pos="720"/>
        </w:tabs>
        <w:ind w:right="-1"/>
        <w:jc w:val="both"/>
        <w:rPr>
          <w:rFonts w:ascii="Arial" w:hAnsi="Arial"/>
          <w:sz w:val="20"/>
        </w:rPr>
      </w:pPr>
      <w:r>
        <w:rPr>
          <w:rFonts w:ascii="Arial" w:hAnsi="Arial"/>
          <w:sz w:val="20"/>
        </w:rPr>
        <w:t>Juego</w:t>
      </w:r>
      <w:r w:rsidR="00DE59C9">
        <w:rPr>
          <w:rFonts w:ascii="Arial" w:hAnsi="Arial"/>
          <w:sz w:val="20"/>
        </w:rPr>
        <w:t xml:space="preserve"> de la teja</w:t>
      </w:r>
    </w:p>
    <w:p w:rsidR="00DE59C9" w:rsidRDefault="00244746" w:rsidP="00632B89">
      <w:pPr>
        <w:numPr>
          <w:ilvl w:val="0"/>
          <w:numId w:val="17"/>
        </w:numPr>
        <w:tabs>
          <w:tab w:val="left" w:pos="720"/>
        </w:tabs>
        <w:ind w:right="-1"/>
        <w:jc w:val="both"/>
        <w:rPr>
          <w:rFonts w:ascii="Arial" w:hAnsi="Arial"/>
          <w:sz w:val="20"/>
        </w:rPr>
      </w:pPr>
      <w:r>
        <w:rPr>
          <w:rFonts w:ascii="Arial" w:hAnsi="Arial"/>
          <w:sz w:val="20"/>
        </w:rPr>
        <w:t>Palabras</w:t>
      </w:r>
      <w:r w:rsidR="00DE59C9">
        <w:rPr>
          <w:rFonts w:ascii="Arial" w:hAnsi="Arial"/>
          <w:sz w:val="20"/>
        </w:rPr>
        <w:t xml:space="preserve"> que empiecen por....</w:t>
      </w:r>
    </w:p>
    <w:p w:rsidR="00DE59C9" w:rsidRDefault="00244746" w:rsidP="00632B89">
      <w:pPr>
        <w:numPr>
          <w:ilvl w:val="0"/>
          <w:numId w:val="17"/>
        </w:numPr>
        <w:tabs>
          <w:tab w:val="left" w:pos="720"/>
        </w:tabs>
        <w:ind w:right="-1"/>
        <w:jc w:val="both"/>
        <w:rPr>
          <w:rFonts w:ascii="Arial" w:hAnsi="Arial"/>
          <w:sz w:val="20"/>
        </w:rPr>
      </w:pPr>
      <w:r>
        <w:rPr>
          <w:rFonts w:ascii="Arial" w:hAnsi="Arial"/>
          <w:sz w:val="20"/>
        </w:rPr>
        <w:t>Rompecabezas</w:t>
      </w:r>
      <w:r w:rsidR="00DE59C9">
        <w:rPr>
          <w:rFonts w:ascii="Arial" w:hAnsi="Arial"/>
          <w:sz w:val="20"/>
        </w:rPr>
        <w:t xml:space="preserve"> y puzzles</w:t>
      </w:r>
    </w:p>
    <w:p w:rsidR="00DE59C9" w:rsidRDefault="00244746" w:rsidP="00632B89">
      <w:pPr>
        <w:numPr>
          <w:ilvl w:val="0"/>
          <w:numId w:val="17"/>
        </w:numPr>
        <w:tabs>
          <w:tab w:val="left" w:pos="720"/>
        </w:tabs>
        <w:ind w:right="-1"/>
        <w:jc w:val="both"/>
        <w:rPr>
          <w:rFonts w:ascii="Arial" w:hAnsi="Arial"/>
          <w:sz w:val="20"/>
        </w:rPr>
      </w:pPr>
      <w:r>
        <w:rPr>
          <w:rFonts w:ascii="Arial" w:hAnsi="Arial"/>
          <w:sz w:val="20"/>
        </w:rPr>
        <w:t>S</w:t>
      </w:r>
      <w:r w:rsidR="00DE59C9">
        <w:rPr>
          <w:rFonts w:ascii="Arial" w:hAnsi="Arial"/>
          <w:sz w:val="20"/>
        </w:rPr>
        <w:t>eguir laberintos</w:t>
      </w:r>
    </w:p>
    <w:p w:rsidR="00DE59C9" w:rsidRDefault="00244746" w:rsidP="00632B89">
      <w:pPr>
        <w:numPr>
          <w:ilvl w:val="0"/>
          <w:numId w:val="17"/>
        </w:numPr>
        <w:tabs>
          <w:tab w:val="left" w:pos="720"/>
        </w:tabs>
        <w:ind w:right="-1"/>
        <w:jc w:val="both"/>
        <w:rPr>
          <w:rFonts w:ascii="Arial" w:hAnsi="Arial"/>
          <w:sz w:val="20"/>
        </w:rPr>
      </w:pPr>
      <w:r>
        <w:rPr>
          <w:rFonts w:ascii="Arial" w:hAnsi="Arial"/>
          <w:sz w:val="20"/>
        </w:rPr>
        <w:t>Juego</w:t>
      </w:r>
      <w:r w:rsidR="00DE59C9">
        <w:rPr>
          <w:rFonts w:ascii="Arial" w:hAnsi="Arial"/>
          <w:sz w:val="20"/>
        </w:rPr>
        <w:t xml:space="preserve"> del parchís</w:t>
      </w:r>
    </w:p>
    <w:p w:rsidR="00DE59C9" w:rsidRDefault="00244746" w:rsidP="00632B89">
      <w:pPr>
        <w:numPr>
          <w:ilvl w:val="0"/>
          <w:numId w:val="17"/>
        </w:numPr>
        <w:tabs>
          <w:tab w:val="left" w:pos="720"/>
        </w:tabs>
        <w:ind w:right="-1"/>
        <w:jc w:val="both"/>
        <w:rPr>
          <w:rFonts w:ascii="Arial" w:hAnsi="Arial"/>
          <w:sz w:val="20"/>
        </w:rPr>
      </w:pPr>
      <w:r>
        <w:rPr>
          <w:rFonts w:ascii="Arial" w:hAnsi="Arial"/>
          <w:sz w:val="20"/>
        </w:rPr>
        <w:t>Juego</w:t>
      </w:r>
      <w:r w:rsidR="00DE59C9">
        <w:rPr>
          <w:rFonts w:ascii="Arial" w:hAnsi="Arial"/>
          <w:sz w:val="20"/>
        </w:rPr>
        <w:t xml:space="preserve"> de cartas</w:t>
      </w:r>
    </w:p>
    <w:p w:rsidR="00DE59C9" w:rsidRDefault="00244746" w:rsidP="00632B89">
      <w:pPr>
        <w:numPr>
          <w:ilvl w:val="0"/>
          <w:numId w:val="17"/>
        </w:numPr>
        <w:tabs>
          <w:tab w:val="left" w:pos="720"/>
        </w:tabs>
        <w:ind w:right="-1"/>
        <w:jc w:val="both"/>
        <w:rPr>
          <w:rFonts w:ascii="Arial" w:hAnsi="Arial"/>
          <w:sz w:val="20"/>
        </w:rPr>
      </w:pPr>
      <w:r>
        <w:rPr>
          <w:rFonts w:ascii="Arial" w:hAnsi="Arial"/>
          <w:sz w:val="20"/>
        </w:rPr>
        <w:t>Audiciones</w:t>
      </w:r>
      <w:r w:rsidR="00DE59C9">
        <w:rPr>
          <w:rFonts w:ascii="Arial" w:hAnsi="Arial"/>
          <w:sz w:val="20"/>
        </w:rPr>
        <w:t xml:space="preserve"> musicales</w:t>
      </w:r>
    </w:p>
    <w:p w:rsidR="00DE59C9" w:rsidRDefault="00244746" w:rsidP="00632B89">
      <w:pPr>
        <w:numPr>
          <w:ilvl w:val="0"/>
          <w:numId w:val="17"/>
        </w:numPr>
        <w:tabs>
          <w:tab w:val="left" w:pos="720"/>
        </w:tabs>
        <w:ind w:right="-1"/>
        <w:jc w:val="both"/>
        <w:rPr>
          <w:rFonts w:ascii="Arial" w:hAnsi="Arial"/>
          <w:sz w:val="20"/>
        </w:rPr>
      </w:pPr>
      <w:r>
        <w:rPr>
          <w:rFonts w:ascii="Arial" w:hAnsi="Arial"/>
          <w:sz w:val="20"/>
        </w:rPr>
        <w:t>Ejercicios</w:t>
      </w:r>
      <w:r w:rsidR="00DE59C9">
        <w:rPr>
          <w:rFonts w:ascii="Arial" w:hAnsi="Arial"/>
          <w:sz w:val="20"/>
        </w:rPr>
        <w:t xml:space="preserve"> de respiración</w:t>
      </w:r>
    </w:p>
    <w:p w:rsidR="00DE59C9" w:rsidRDefault="00244746" w:rsidP="00632B89">
      <w:pPr>
        <w:numPr>
          <w:ilvl w:val="0"/>
          <w:numId w:val="17"/>
        </w:numPr>
        <w:tabs>
          <w:tab w:val="left" w:pos="720"/>
        </w:tabs>
        <w:ind w:right="-1"/>
        <w:jc w:val="both"/>
        <w:rPr>
          <w:rFonts w:ascii="Arial" w:hAnsi="Arial"/>
          <w:sz w:val="20"/>
        </w:rPr>
      </w:pPr>
      <w:r>
        <w:rPr>
          <w:rFonts w:ascii="Arial" w:hAnsi="Arial"/>
          <w:sz w:val="20"/>
        </w:rPr>
        <w:t>M</w:t>
      </w:r>
      <w:r w:rsidR="00DE59C9">
        <w:rPr>
          <w:rFonts w:ascii="Arial" w:hAnsi="Arial"/>
          <w:sz w:val="20"/>
        </w:rPr>
        <w:t>irarse en el espejo</w:t>
      </w:r>
    </w:p>
    <w:p w:rsidR="00DE59C9" w:rsidRDefault="00244746" w:rsidP="00632B89">
      <w:pPr>
        <w:numPr>
          <w:ilvl w:val="0"/>
          <w:numId w:val="17"/>
        </w:numPr>
        <w:tabs>
          <w:tab w:val="left" w:pos="720"/>
        </w:tabs>
        <w:ind w:right="-1"/>
        <w:jc w:val="both"/>
        <w:rPr>
          <w:rFonts w:ascii="Arial" w:hAnsi="Arial"/>
          <w:sz w:val="20"/>
        </w:rPr>
      </w:pPr>
      <w:r>
        <w:rPr>
          <w:rFonts w:ascii="Arial" w:hAnsi="Arial"/>
          <w:sz w:val="20"/>
        </w:rPr>
        <w:t>C</w:t>
      </w:r>
      <w:r w:rsidR="00DE59C9">
        <w:rPr>
          <w:rFonts w:ascii="Arial" w:hAnsi="Arial"/>
          <w:sz w:val="20"/>
        </w:rPr>
        <w:t>oncentrarse ante un determinado estímulo ( mirar durante algunos minutos  a un mural,  a un objeto )</w:t>
      </w:r>
    </w:p>
    <w:p w:rsidR="00DE59C9" w:rsidRDefault="00244746" w:rsidP="00632B89">
      <w:pPr>
        <w:numPr>
          <w:ilvl w:val="0"/>
          <w:numId w:val="17"/>
        </w:numPr>
        <w:tabs>
          <w:tab w:val="left" w:pos="720"/>
        </w:tabs>
        <w:ind w:right="-1"/>
        <w:jc w:val="both"/>
        <w:rPr>
          <w:rFonts w:ascii="Arial" w:hAnsi="Arial"/>
          <w:sz w:val="20"/>
        </w:rPr>
      </w:pPr>
      <w:r>
        <w:rPr>
          <w:rFonts w:ascii="Arial" w:hAnsi="Arial"/>
          <w:sz w:val="20"/>
        </w:rPr>
        <w:t>Juego</w:t>
      </w:r>
      <w:r w:rsidR="00DE59C9">
        <w:rPr>
          <w:rFonts w:ascii="Arial" w:hAnsi="Arial"/>
          <w:sz w:val="20"/>
        </w:rPr>
        <w:t xml:space="preserve"> de construcciones</w:t>
      </w:r>
    </w:p>
    <w:p w:rsidR="00DE59C9" w:rsidRDefault="00244746" w:rsidP="00632B89">
      <w:pPr>
        <w:numPr>
          <w:ilvl w:val="0"/>
          <w:numId w:val="17"/>
        </w:numPr>
        <w:tabs>
          <w:tab w:val="left" w:pos="720"/>
        </w:tabs>
        <w:ind w:right="-1"/>
        <w:jc w:val="both"/>
        <w:rPr>
          <w:rFonts w:ascii="Arial" w:hAnsi="Arial"/>
          <w:sz w:val="20"/>
        </w:rPr>
      </w:pPr>
      <w:r>
        <w:rPr>
          <w:rFonts w:ascii="Arial" w:hAnsi="Arial"/>
          <w:sz w:val="20"/>
        </w:rPr>
        <w:t>E</w:t>
      </w:r>
      <w:r w:rsidR="00DE59C9">
        <w:rPr>
          <w:rFonts w:ascii="Arial" w:hAnsi="Arial"/>
          <w:sz w:val="20"/>
        </w:rPr>
        <w:t>scribir a máquina</w:t>
      </w:r>
    </w:p>
    <w:p w:rsidR="00DE59C9" w:rsidRDefault="00244746" w:rsidP="00632B89">
      <w:pPr>
        <w:numPr>
          <w:ilvl w:val="0"/>
          <w:numId w:val="17"/>
        </w:numPr>
        <w:tabs>
          <w:tab w:val="left" w:pos="720"/>
        </w:tabs>
        <w:ind w:right="-1"/>
        <w:jc w:val="both"/>
        <w:rPr>
          <w:rFonts w:ascii="Arial" w:hAnsi="Arial"/>
          <w:sz w:val="20"/>
        </w:rPr>
      </w:pPr>
      <w:r>
        <w:rPr>
          <w:rFonts w:ascii="Arial" w:hAnsi="Arial"/>
          <w:sz w:val="20"/>
        </w:rPr>
        <w:t>Juegos</w:t>
      </w:r>
      <w:r w:rsidR="00DE59C9">
        <w:rPr>
          <w:rFonts w:ascii="Arial" w:hAnsi="Arial"/>
          <w:sz w:val="20"/>
        </w:rPr>
        <w:t xml:space="preserve"> de ordenador</w:t>
      </w:r>
    </w:p>
    <w:p w:rsidR="00DE59C9" w:rsidRDefault="00244746" w:rsidP="00632B89">
      <w:pPr>
        <w:numPr>
          <w:ilvl w:val="0"/>
          <w:numId w:val="17"/>
        </w:numPr>
        <w:tabs>
          <w:tab w:val="left" w:pos="720"/>
        </w:tabs>
        <w:ind w:right="-1"/>
        <w:jc w:val="both"/>
        <w:rPr>
          <w:rFonts w:ascii="Arial" w:hAnsi="Arial"/>
          <w:sz w:val="20"/>
        </w:rPr>
      </w:pPr>
      <w:r>
        <w:rPr>
          <w:rFonts w:ascii="Arial" w:hAnsi="Arial"/>
          <w:sz w:val="20"/>
        </w:rPr>
        <w:t>O</w:t>
      </w:r>
      <w:r w:rsidR="00DE59C9">
        <w:rPr>
          <w:rFonts w:ascii="Arial" w:hAnsi="Arial"/>
          <w:sz w:val="20"/>
        </w:rPr>
        <w:t>bservar detalles</w:t>
      </w:r>
    </w:p>
    <w:p w:rsidR="00DE59C9" w:rsidRDefault="00244746" w:rsidP="00632B89">
      <w:pPr>
        <w:numPr>
          <w:ilvl w:val="0"/>
          <w:numId w:val="17"/>
        </w:numPr>
        <w:tabs>
          <w:tab w:val="left" w:pos="720"/>
        </w:tabs>
        <w:ind w:right="-1"/>
        <w:jc w:val="both"/>
        <w:rPr>
          <w:rFonts w:ascii="Arial" w:hAnsi="Arial"/>
          <w:sz w:val="20"/>
        </w:rPr>
      </w:pPr>
      <w:r>
        <w:rPr>
          <w:rFonts w:ascii="Arial" w:hAnsi="Arial"/>
          <w:sz w:val="20"/>
        </w:rPr>
        <w:t>C</w:t>
      </w:r>
      <w:r w:rsidR="00DE59C9">
        <w:rPr>
          <w:rFonts w:ascii="Arial" w:hAnsi="Arial"/>
          <w:sz w:val="20"/>
        </w:rPr>
        <w:t>errar los ojos y concentrarse</w:t>
      </w:r>
    </w:p>
    <w:p w:rsidR="00DE59C9" w:rsidRDefault="00DE59C9">
      <w:pPr>
        <w:tabs>
          <w:tab w:val="left" w:pos="720"/>
        </w:tabs>
        <w:ind w:right="-1"/>
        <w:jc w:val="both"/>
        <w:rPr>
          <w:rFonts w:ascii="Arial" w:hAnsi="Arial"/>
          <w:sz w:val="20"/>
        </w:rPr>
      </w:pPr>
    </w:p>
    <w:p w:rsidR="00DE59C9" w:rsidRDefault="00DE59C9" w:rsidP="00244746">
      <w:pPr>
        <w:numPr>
          <w:ilvl w:val="0"/>
          <w:numId w:val="13"/>
        </w:numPr>
        <w:tabs>
          <w:tab w:val="clear" w:pos="927"/>
          <w:tab w:val="left" w:pos="360"/>
        </w:tabs>
        <w:ind w:left="360" w:right="-1"/>
        <w:jc w:val="both"/>
        <w:rPr>
          <w:rFonts w:ascii="Arial" w:hAnsi="Arial"/>
          <w:b/>
          <w:i/>
          <w:sz w:val="20"/>
        </w:rPr>
      </w:pPr>
      <w:r>
        <w:rPr>
          <w:rFonts w:ascii="Arial" w:hAnsi="Arial"/>
          <w:sz w:val="20"/>
        </w:rPr>
        <w:t xml:space="preserve">Ejercicio físico, como reductor de la tensión </w:t>
      </w:r>
    </w:p>
    <w:p w:rsidR="00DE59C9" w:rsidRDefault="00DE59C9">
      <w:pPr>
        <w:tabs>
          <w:tab w:val="left" w:pos="720"/>
        </w:tabs>
        <w:ind w:right="-1"/>
        <w:jc w:val="both"/>
        <w:rPr>
          <w:rFonts w:ascii="Arial" w:hAnsi="Arial"/>
          <w:sz w:val="20"/>
        </w:rPr>
      </w:pPr>
    </w:p>
    <w:p w:rsidR="00632B89" w:rsidRDefault="00632B89" w:rsidP="00632B89">
      <w:pPr>
        <w:numPr>
          <w:ilvl w:val="0"/>
          <w:numId w:val="18"/>
        </w:numPr>
        <w:tabs>
          <w:tab w:val="left" w:pos="720"/>
        </w:tabs>
        <w:ind w:right="-1"/>
        <w:jc w:val="both"/>
        <w:rPr>
          <w:rFonts w:ascii="Arial" w:hAnsi="Arial"/>
          <w:sz w:val="20"/>
        </w:rPr>
      </w:pPr>
      <w:r>
        <w:rPr>
          <w:rFonts w:ascii="Arial" w:hAnsi="Arial"/>
          <w:sz w:val="20"/>
        </w:rPr>
        <w:t>Ofrecer ejercicios de salto</w:t>
      </w:r>
    </w:p>
    <w:p w:rsidR="00632B89" w:rsidRDefault="00632B89" w:rsidP="00632B89">
      <w:pPr>
        <w:numPr>
          <w:ilvl w:val="0"/>
          <w:numId w:val="18"/>
        </w:numPr>
        <w:tabs>
          <w:tab w:val="left" w:pos="720"/>
        </w:tabs>
        <w:ind w:right="-1"/>
        <w:jc w:val="both"/>
        <w:rPr>
          <w:rFonts w:ascii="Arial" w:hAnsi="Arial"/>
          <w:sz w:val="20"/>
        </w:rPr>
      </w:pPr>
      <w:r>
        <w:rPr>
          <w:rFonts w:ascii="Arial" w:hAnsi="Arial"/>
          <w:sz w:val="20"/>
        </w:rPr>
        <w:t xml:space="preserve">Hacer que </w:t>
      </w:r>
      <w:proofErr w:type="spellStart"/>
      <w:r>
        <w:rPr>
          <w:rFonts w:ascii="Arial" w:hAnsi="Arial"/>
          <w:sz w:val="20"/>
        </w:rPr>
        <w:t>sobrepractique</w:t>
      </w:r>
      <w:proofErr w:type="spellEnd"/>
      <w:r>
        <w:rPr>
          <w:rFonts w:ascii="Arial" w:hAnsi="Arial"/>
          <w:sz w:val="20"/>
        </w:rPr>
        <w:t xml:space="preserve"> la agitación, golpee con el bolígrafo, balancee las piernas...esto le ayudará a reducir la tensión en músculos específicos o partes del cuerpo.</w:t>
      </w:r>
    </w:p>
    <w:p w:rsidR="00DE59C9" w:rsidRDefault="00244746" w:rsidP="00632B89">
      <w:pPr>
        <w:numPr>
          <w:ilvl w:val="0"/>
          <w:numId w:val="18"/>
        </w:numPr>
        <w:tabs>
          <w:tab w:val="left" w:pos="720"/>
        </w:tabs>
        <w:ind w:right="-1"/>
        <w:jc w:val="both"/>
        <w:rPr>
          <w:rFonts w:ascii="Arial" w:hAnsi="Arial"/>
          <w:sz w:val="20"/>
        </w:rPr>
      </w:pPr>
      <w:r>
        <w:rPr>
          <w:rFonts w:ascii="Arial" w:hAnsi="Arial"/>
          <w:sz w:val="20"/>
        </w:rPr>
        <w:t>P</w:t>
      </w:r>
      <w:r w:rsidR="00DE59C9">
        <w:rPr>
          <w:rFonts w:ascii="Arial" w:hAnsi="Arial"/>
          <w:sz w:val="20"/>
        </w:rPr>
        <w:t>roponer ejercicios de carreras</w:t>
      </w:r>
    </w:p>
    <w:p w:rsidR="00DE59C9" w:rsidRDefault="00244746" w:rsidP="00632B89">
      <w:pPr>
        <w:numPr>
          <w:ilvl w:val="0"/>
          <w:numId w:val="18"/>
        </w:numPr>
        <w:tabs>
          <w:tab w:val="left" w:pos="720"/>
        </w:tabs>
        <w:ind w:right="-1"/>
        <w:jc w:val="both"/>
        <w:rPr>
          <w:rFonts w:ascii="Arial" w:hAnsi="Arial"/>
          <w:sz w:val="20"/>
        </w:rPr>
      </w:pPr>
      <w:r>
        <w:rPr>
          <w:rFonts w:ascii="Arial" w:hAnsi="Arial"/>
          <w:sz w:val="20"/>
        </w:rPr>
        <w:t>D</w:t>
      </w:r>
      <w:r w:rsidR="0081132F">
        <w:rPr>
          <w:rFonts w:ascii="Arial" w:hAnsi="Arial"/>
          <w:sz w:val="20"/>
        </w:rPr>
        <w:t>arle oportunidad de to</w:t>
      </w:r>
      <w:r w:rsidR="00DE59C9">
        <w:rPr>
          <w:rFonts w:ascii="Arial" w:hAnsi="Arial"/>
          <w:sz w:val="20"/>
        </w:rPr>
        <w:t>car el tambor, matar moscas con un matamoscas...</w:t>
      </w:r>
    </w:p>
    <w:p w:rsidR="00DE59C9" w:rsidRDefault="00244746" w:rsidP="00632B89">
      <w:pPr>
        <w:numPr>
          <w:ilvl w:val="0"/>
          <w:numId w:val="18"/>
        </w:numPr>
        <w:tabs>
          <w:tab w:val="left" w:pos="720"/>
        </w:tabs>
        <w:ind w:right="-1"/>
        <w:jc w:val="both"/>
        <w:rPr>
          <w:rFonts w:ascii="Arial" w:hAnsi="Arial"/>
          <w:sz w:val="20"/>
        </w:rPr>
      </w:pPr>
      <w:r>
        <w:rPr>
          <w:rFonts w:ascii="Arial" w:hAnsi="Arial"/>
          <w:sz w:val="20"/>
        </w:rPr>
        <w:t>Ejercicios</w:t>
      </w:r>
      <w:r w:rsidR="00DE59C9">
        <w:rPr>
          <w:rFonts w:ascii="Arial" w:hAnsi="Arial"/>
          <w:sz w:val="20"/>
        </w:rPr>
        <w:t xml:space="preserve"> de estrujar con la mano empleando pelotas de goma variadas, esponjas, pelotas de papel...</w:t>
      </w:r>
    </w:p>
    <w:p w:rsidR="00DE59C9" w:rsidRDefault="00244746" w:rsidP="00632B89">
      <w:pPr>
        <w:numPr>
          <w:ilvl w:val="0"/>
          <w:numId w:val="18"/>
        </w:numPr>
        <w:tabs>
          <w:tab w:val="left" w:pos="720"/>
        </w:tabs>
        <w:ind w:right="-1"/>
        <w:jc w:val="both"/>
        <w:rPr>
          <w:rFonts w:ascii="Arial" w:hAnsi="Arial"/>
          <w:sz w:val="20"/>
        </w:rPr>
      </w:pPr>
      <w:r>
        <w:rPr>
          <w:rFonts w:ascii="Arial" w:hAnsi="Arial"/>
          <w:sz w:val="20"/>
        </w:rPr>
        <w:t>Ejercicios</w:t>
      </w:r>
      <w:r w:rsidR="00DE59C9">
        <w:rPr>
          <w:rFonts w:ascii="Arial" w:hAnsi="Arial"/>
          <w:sz w:val="20"/>
        </w:rPr>
        <w:t xml:space="preserve"> isométricos como apretar las manos una contra otra, empujar las paredes...</w:t>
      </w:r>
    </w:p>
    <w:p w:rsidR="00DE59C9" w:rsidRDefault="00244746" w:rsidP="00632B89">
      <w:pPr>
        <w:numPr>
          <w:ilvl w:val="0"/>
          <w:numId w:val="18"/>
        </w:numPr>
        <w:tabs>
          <w:tab w:val="left" w:pos="720"/>
        </w:tabs>
        <w:ind w:right="-1"/>
        <w:jc w:val="both"/>
        <w:rPr>
          <w:rFonts w:ascii="Arial" w:hAnsi="Arial"/>
          <w:sz w:val="20"/>
        </w:rPr>
      </w:pPr>
      <w:r>
        <w:rPr>
          <w:rFonts w:ascii="Arial" w:hAnsi="Arial"/>
          <w:sz w:val="20"/>
        </w:rPr>
        <w:t>A</w:t>
      </w:r>
      <w:r w:rsidR="00DE59C9">
        <w:rPr>
          <w:rFonts w:ascii="Arial" w:hAnsi="Arial"/>
          <w:sz w:val="20"/>
        </w:rPr>
        <w:t>signar ejercicios variados con movimiento de desplegarse y eurítmicos tales como moverse lentamente alrededor de la habitación siguiendo la música.</w:t>
      </w:r>
    </w:p>
    <w:p w:rsidR="00DE59C9" w:rsidRDefault="00244746" w:rsidP="00632B89">
      <w:pPr>
        <w:numPr>
          <w:ilvl w:val="0"/>
          <w:numId w:val="18"/>
        </w:numPr>
        <w:tabs>
          <w:tab w:val="left" w:pos="720"/>
        </w:tabs>
        <w:ind w:right="-1"/>
        <w:jc w:val="both"/>
        <w:rPr>
          <w:rFonts w:ascii="Arial" w:hAnsi="Arial"/>
          <w:sz w:val="20"/>
        </w:rPr>
      </w:pPr>
      <w:r>
        <w:rPr>
          <w:rFonts w:ascii="Arial" w:hAnsi="Arial"/>
          <w:sz w:val="20"/>
        </w:rPr>
        <w:t>O</w:t>
      </w:r>
      <w:r w:rsidR="00DE59C9">
        <w:rPr>
          <w:rFonts w:ascii="Arial" w:hAnsi="Arial"/>
          <w:sz w:val="20"/>
        </w:rPr>
        <w:t>frecer música para bailar libremente</w:t>
      </w:r>
    </w:p>
    <w:p w:rsidR="00DE59C9" w:rsidRDefault="00244746" w:rsidP="00632B89">
      <w:pPr>
        <w:numPr>
          <w:ilvl w:val="0"/>
          <w:numId w:val="18"/>
        </w:numPr>
        <w:tabs>
          <w:tab w:val="left" w:pos="720"/>
        </w:tabs>
        <w:ind w:right="-1"/>
        <w:jc w:val="both"/>
        <w:rPr>
          <w:rFonts w:ascii="Arial" w:hAnsi="Arial"/>
          <w:sz w:val="20"/>
        </w:rPr>
      </w:pPr>
      <w:r>
        <w:rPr>
          <w:rFonts w:ascii="Arial" w:hAnsi="Arial"/>
          <w:sz w:val="20"/>
        </w:rPr>
        <w:t>H</w:t>
      </w:r>
      <w:r w:rsidR="00DE59C9">
        <w:rPr>
          <w:rFonts w:ascii="Arial" w:hAnsi="Arial"/>
          <w:sz w:val="20"/>
        </w:rPr>
        <w:t>acer muecas con la cara para ejercitar y relajar los músculos faciales.</w:t>
      </w:r>
    </w:p>
    <w:p w:rsidR="00DE59C9" w:rsidRDefault="00DE59C9">
      <w:pPr>
        <w:tabs>
          <w:tab w:val="left" w:pos="720"/>
        </w:tabs>
        <w:ind w:right="-1"/>
        <w:jc w:val="both"/>
        <w:rPr>
          <w:rFonts w:ascii="Arial" w:hAnsi="Arial"/>
          <w:sz w:val="20"/>
        </w:rPr>
      </w:pPr>
    </w:p>
    <w:p w:rsidR="00DE59C9" w:rsidRDefault="00DE59C9">
      <w:pPr>
        <w:tabs>
          <w:tab w:val="left" w:pos="720"/>
        </w:tabs>
        <w:ind w:right="-1"/>
        <w:jc w:val="both"/>
        <w:rPr>
          <w:rFonts w:ascii="Arial" w:hAnsi="Arial"/>
          <w:sz w:val="20"/>
        </w:rPr>
      </w:pPr>
      <w:r>
        <w:rPr>
          <w:rFonts w:ascii="Arial" w:hAnsi="Arial"/>
          <w:sz w:val="20"/>
        </w:rPr>
        <w:lastRenderedPageBreak/>
        <w:t>También se puede canalizar la hiperactividad mediante conductas que implican movimiento pero que tienen cierto carácter constructivo y terapéutico, por ejemplo:</w:t>
      </w:r>
    </w:p>
    <w:p w:rsidR="00632B89" w:rsidRDefault="00632B89">
      <w:pPr>
        <w:tabs>
          <w:tab w:val="left" w:pos="720"/>
        </w:tabs>
        <w:ind w:right="-1"/>
        <w:jc w:val="both"/>
        <w:rPr>
          <w:rFonts w:ascii="Arial" w:hAnsi="Arial"/>
          <w:sz w:val="20"/>
        </w:rPr>
      </w:pPr>
    </w:p>
    <w:p w:rsidR="00DE59C9" w:rsidRDefault="00DE59C9" w:rsidP="00632B89">
      <w:pPr>
        <w:numPr>
          <w:ilvl w:val="0"/>
          <w:numId w:val="19"/>
        </w:numPr>
        <w:tabs>
          <w:tab w:val="left" w:pos="720"/>
        </w:tabs>
        <w:ind w:right="-1"/>
        <w:jc w:val="both"/>
        <w:rPr>
          <w:rFonts w:ascii="Arial" w:hAnsi="Arial"/>
          <w:sz w:val="20"/>
        </w:rPr>
      </w:pPr>
      <w:r>
        <w:rPr>
          <w:rFonts w:ascii="Arial" w:hAnsi="Arial"/>
          <w:sz w:val="20"/>
        </w:rPr>
        <w:t>hacer recados</w:t>
      </w:r>
    </w:p>
    <w:p w:rsidR="00DE59C9" w:rsidRDefault="00DE59C9" w:rsidP="00632B89">
      <w:pPr>
        <w:numPr>
          <w:ilvl w:val="0"/>
          <w:numId w:val="19"/>
        </w:numPr>
        <w:tabs>
          <w:tab w:val="left" w:pos="720"/>
        </w:tabs>
        <w:ind w:right="-1"/>
        <w:jc w:val="both"/>
        <w:rPr>
          <w:rFonts w:ascii="Arial" w:hAnsi="Arial"/>
          <w:sz w:val="20"/>
        </w:rPr>
      </w:pPr>
      <w:r>
        <w:rPr>
          <w:rFonts w:ascii="Arial" w:hAnsi="Arial"/>
          <w:sz w:val="20"/>
        </w:rPr>
        <w:t>repartir folios o material</w:t>
      </w:r>
    </w:p>
    <w:p w:rsidR="00DE59C9" w:rsidRDefault="00DE59C9" w:rsidP="00632B89">
      <w:pPr>
        <w:numPr>
          <w:ilvl w:val="0"/>
          <w:numId w:val="19"/>
        </w:numPr>
        <w:tabs>
          <w:tab w:val="left" w:pos="720"/>
        </w:tabs>
        <w:ind w:right="-1"/>
        <w:jc w:val="both"/>
        <w:rPr>
          <w:rFonts w:ascii="Arial" w:hAnsi="Arial"/>
          <w:sz w:val="20"/>
        </w:rPr>
      </w:pPr>
      <w:r>
        <w:rPr>
          <w:rFonts w:ascii="Arial" w:hAnsi="Arial"/>
          <w:sz w:val="20"/>
        </w:rPr>
        <w:t>ordenar sillas y mesas</w:t>
      </w:r>
    </w:p>
    <w:p w:rsidR="00DE59C9" w:rsidRDefault="00DE59C9" w:rsidP="00632B89">
      <w:pPr>
        <w:numPr>
          <w:ilvl w:val="0"/>
          <w:numId w:val="19"/>
        </w:numPr>
        <w:tabs>
          <w:tab w:val="left" w:pos="720"/>
        </w:tabs>
        <w:ind w:right="-1"/>
        <w:jc w:val="both"/>
        <w:rPr>
          <w:rFonts w:ascii="Arial" w:hAnsi="Arial"/>
          <w:sz w:val="20"/>
        </w:rPr>
      </w:pPr>
      <w:r>
        <w:rPr>
          <w:rFonts w:ascii="Arial" w:hAnsi="Arial"/>
          <w:sz w:val="20"/>
        </w:rPr>
        <w:t>borrar la pizarra</w:t>
      </w:r>
    </w:p>
    <w:p w:rsidR="00DE59C9" w:rsidRDefault="00DE59C9" w:rsidP="00632B89">
      <w:pPr>
        <w:numPr>
          <w:ilvl w:val="0"/>
          <w:numId w:val="19"/>
        </w:numPr>
        <w:tabs>
          <w:tab w:val="left" w:pos="720"/>
        </w:tabs>
        <w:ind w:right="-1"/>
        <w:jc w:val="both"/>
        <w:rPr>
          <w:rFonts w:ascii="Arial" w:hAnsi="Arial"/>
          <w:sz w:val="20"/>
        </w:rPr>
      </w:pPr>
      <w:r>
        <w:rPr>
          <w:rFonts w:ascii="Arial" w:hAnsi="Arial"/>
          <w:sz w:val="20"/>
        </w:rPr>
        <w:t>recoger papeles</w:t>
      </w:r>
    </w:p>
    <w:p w:rsidR="00DE59C9" w:rsidRDefault="00244746" w:rsidP="00632B89">
      <w:pPr>
        <w:numPr>
          <w:ilvl w:val="0"/>
          <w:numId w:val="19"/>
        </w:numPr>
        <w:tabs>
          <w:tab w:val="left" w:pos="720"/>
        </w:tabs>
        <w:ind w:right="-1"/>
        <w:jc w:val="both"/>
        <w:rPr>
          <w:rFonts w:ascii="Arial" w:hAnsi="Arial"/>
          <w:sz w:val="20"/>
        </w:rPr>
      </w:pPr>
      <w:r>
        <w:rPr>
          <w:rFonts w:ascii="Arial" w:hAnsi="Arial"/>
          <w:sz w:val="20"/>
        </w:rPr>
        <w:t>Otros</w:t>
      </w:r>
      <w:r w:rsidR="00DE59C9">
        <w:rPr>
          <w:rFonts w:ascii="Arial" w:hAnsi="Arial"/>
          <w:sz w:val="20"/>
        </w:rPr>
        <w:t>...</w:t>
      </w:r>
    </w:p>
    <w:p w:rsidR="00DE59C9" w:rsidRDefault="00DE59C9">
      <w:pPr>
        <w:tabs>
          <w:tab w:val="left" w:pos="720"/>
        </w:tabs>
        <w:ind w:right="-1"/>
        <w:jc w:val="both"/>
        <w:rPr>
          <w:rFonts w:ascii="Arial" w:hAnsi="Arial"/>
          <w:sz w:val="20"/>
        </w:rPr>
      </w:pPr>
    </w:p>
    <w:p w:rsidR="00DE59C9" w:rsidRDefault="00DE59C9" w:rsidP="00244746">
      <w:pPr>
        <w:numPr>
          <w:ilvl w:val="0"/>
          <w:numId w:val="14"/>
        </w:numPr>
        <w:tabs>
          <w:tab w:val="clear" w:pos="927"/>
          <w:tab w:val="num" w:pos="360"/>
        </w:tabs>
        <w:ind w:left="360" w:right="-1"/>
        <w:jc w:val="both"/>
        <w:rPr>
          <w:rFonts w:ascii="Arial" w:hAnsi="Arial"/>
          <w:sz w:val="20"/>
        </w:rPr>
      </w:pPr>
      <w:r>
        <w:rPr>
          <w:rFonts w:ascii="Arial" w:hAnsi="Arial"/>
          <w:sz w:val="20"/>
        </w:rPr>
        <w:t>Técnica comportamental: Entrenamiento conductual cognitivo:</w:t>
      </w:r>
    </w:p>
    <w:p w:rsidR="00DE59C9" w:rsidRDefault="00DE59C9">
      <w:pPr>
        <w:tabs>
          <w:tab w:val="left" w:pos="720"/>
        </w:tabs>
        <w:ind w:right="-1"/>
        <w:jc w:val="both"/>
        <w:rPr>
          <w:rFonts w:ascii="Arial" w:hAnsi="Arial"/>
          <w:sz w:val="20"/>
        </w:rPr>
      </w:pPr>
    </w:p>
    <w:p w:rsidR="00DE59C9" w:rsidRDefault="00DE59C9" w:rsidP="00632B89">
      <w:pPr>
        <w:numPr>
          <w:ilvl w:val="0"/>
          <w:numId w:val="22"/>
        </w:numPr>
        <w:tabs>
          <w:tab w:val="left" w:pos="720"/>
        </w:tabs>
        <w:ind w:right="-1"/>
        <w:jc w:val="both"/>
        <w:rPr>
          <w:rFonts w:ascii="Arial" w:hAnsi="Arial"/>
          <w:sz w:val="20"/>
        </w:rPr>
      </w:pPr>
      <w:r>
        <w:rPr>
          <w:rFonts w:ascii="Arial" w:hAnsi="Arial"/>
          <w:sz w:val="20"/>
        </w:rPr>
        <w:t xml:space="preserve">El profesor realiza la tarea (conducta incompatible con la </w:t>
      </w:r>
      <w:r w:rsidR="00244746">
        <w:rPr>
          <w:rFonts w:ascii="Arial" w:hAnsi="Arial"/>
          <w:sz w:val="20"/>
        </w:rPr>
        <w:t>hiperactividad) verbalizando</w:t>
      </w:r>
      <w:r>
        <w:rPr>
          <w:rFonts w:ascii="Arial" w:hAnsi="Arial"/>
          <w:sz w:val="20"/>
        </w:rPr>
        <w:t xml:space="preserve"> instrucciones en voz alta.</w:t>
      </w:r>
    </w:p>
    <w:p w:rsidR="00DE59C9" w:rsidRDefault="00DE59C9">
      <w:pPr>
        <w:tabs>
          <w:tab w:val="left" w:pos="720"/>
        </w:tabs>
        <w:ind w:right="-1"/>
        <w:jc w:val="both"/>
        <w:rPr>
          <w:rFonts w:ascii="Arial" w:hAnsi="Arial"/>
          <w:sz w:val="20"/>
        </w:rPr>
      </w:pPr>
    </w:p>
    <w:p w:rsidR="00DE59C9" w:rsidRDefault="00DE59C9" w:rsidP="00632B89">
      <w:pPr>
        <w:numPr>
          <w:ilvl w:val="0"/>
          <w:numId w:val="22"/>
        </w:numPr>
        <w:tabs>
          <w:tab w:val="left" w:pos="720"/>
        </w:tabs>
        <w:ind w:right="-1"/>
        <w:jc w:val="both"/>
        <w:rPr>
          <w:rFonts w:ascii="Arial" w:hAnsi="Arial"/>
          <w:sz w:val="20"/>
        </w:rPr>
      </w:pPr>
      <w:r>
        <w:rPr>
          <w:rFonts w:ascii="Arial" w:hAnsi="Arial"/>
          <w:sz w:val="20"/>
        </w:rPr>
        <w:t>El alumno hace la tarea siguiendo las instrucciones que da el profesor en voz alta.</w:t>
      </w:r>
    </w:p>
    <w:p w:rsidR="00DE59C9" w:rsidRDefault="00DE59C9">
      <w:pPr>
        <w:tabs>
          <w:tab w:val="left" w:pos="720"/>
        </w:tabs>
        <w:ind w:right="-1"/>
        <w:jc w:val="both"/>
        <w:rPr>
          <w:rFonts w:ascii="Arial" w:hAnsi="Arial"/>
          <w:sz w:val="20"/>
        </w:rPr>
      </w:pPr>
    </w:p>
    <w:p w:rsidR="00DE59C9" w:rsidRDefault="00DE59C9" w:rsidP="00632B89">
      <w:pPr>
        <w:numPr>
          <w:ilvl w:val="0"/>
          <w:numId w:val="22"/>
        </w:numPr>
        <w:tabs>
          <w:tab w:val="left" w:pos="720"/>
        </w:tabs>
        <w:ind w:right="-1"/>
        <w:jc w:val="both"/>
        <w:rPr>
          <w:rFonts w:ascii="Arial" w:hAnsi="Arial"/>
          <w:sz w:val="20"/>
        </w:rPr>
      </w:pPr>
      <w:r>
        <w:rPr>
          <w:rFonts w:ascii="Arial" w:hAnsi="Arial"/>
          <w:sz w:val="20"/>
        </w:rPr>
        <w:t>El alumno realiza la tarea siempre mientras se proporciona instrucciones a sí mismo.</w:t>
      </w:r>
    </w:p>
    <w:p w:rsidR="00DE59C9" w:rsidRDefault="00DE59C9">
      <w:pPr>
        <w:tabs>
          <w:tab w:val="left" w:pos="720"/>
        </w:tabs>
        <w:ind w:right="-1"/>
        <w:jc w:val="both"/>
        <w:rPr>
          <w:rFonts w:ascii="Arial" w:hAnsi="Arial"/>
          <w:sz w:val="20"/>
        </w:rPr>
      </w:pPr>
    </w:p>
    <w:p w:rsidR="00DE59C9" w:rsidRDefault="00DE59C9" w:rsidP="00632B89">
      <w:pPr>
        <w:numPr>
          <w:ilvl w:val="0"/>
          <w:numId w:val="22"/>
        </w:numPr>
        <w:tabs>
          <w:tab w:val="left" w:pos="720"/>
        </w:tabs>
        <w:ind w:right="-1"/>
        <w:jc w:val="both"/>
        <w:rPr>
          <w:rFonts w:ascii="Arial" w:hAnsi="Arial"/>
          <w:sz w:val="20"/>
        </w:rPr>
      </w:pPr>
      <w:r>
        <w:rPr>
          <w:rFonts w:ascii="Arial" w:hAnsi="Arial"/>
          <w:sz w:val="20"/>
        </w:rPr>
        <w:t>*El alumno se cuchichea a sí mismo las instrucciones apenas audibles hasta hacerlas a un nivel encubierto.</w:t>
      </w:r>
    </w:p>
    <w:p w:rsidR="00DE59C9" w:rsidRDefault="00DE59C9">
      <w:pPr>
        <w:tabs>
          <w:tab w:val="left" w:pos="720"/>
        </w:tabs>
        <w:ind w:right="-1"/>
        <w:jc w:val="both"/>
        <w:rPr>
          <w:rFonts w:ascii="Arial" w:hAnsi="Arial"/>
          <w:sz w:val="20"/>
        </w:rPr>
      </w:pPr>
    </w:p>
    <w:p w:rsidR="00DE59C9" w:rsidRDefault="00DE59C9">
      <w:pPr>
        <w:tabs>
          <w:tab w:val="left" w:pos="720"/>
        </w:tabs>
        <w:ind w:right="-1"/>
        <w:jc w:val="both"/>
        <w:rPr>
          <w:rFonts w:ascii="Arial" w:hAnsi="Arial"/>
          <w:sz w:val="20"/>
        </w:rPr>
      </w:pPr>
      <w:r>
        <w:rPr>
          <w:rFonts w:ascii="Arial" w:hAnsi="Arial"/>
          <w:sz w:val="20"/>
        </w:rPr>
        <w:t xml:space="preserve">Una vez aprendida la técnica de las </w:t>
      </w:r>
      <w:proofErr w:type="spellStart"/>
      <w:r>
        <w:rPr>
          <w:rFonts w:ascii="Arial" w:hAnsi="Arial"/>
          <w:sz w:val="20"/>
        </w:rPr>
        <w:t>autoinstrucciones</w:t>
      </w:r>
      <w:proofErr w:type="spellEnd"/>
      <w:r>
        <w:rPr>
          <w:rFonts w:ascii="Arial" w:hAnsi="Arial"/>
          <w:sz w:val="20"/>
        </w:rPr>
        <w:t xml:space="preserve"> deben intercalarse </w:t>
      </w:r>
      <w:proofErr w:type="spellStart"/>
      <w:r>
        <w:rPr>
          <w:rFonts w:ascii="Arial" w:hAnsi="Arial"/>
          <w:sz w:val="20"/>
        </w:rPr>
        <w:t>autorefuerzos</w:t>
      </w:r>
      <w:proofErr w:type="spellEnd"/>
      <w:r>
        <w:rPr>
          <w:rFonts w:ascii="Arial" w:hAnsi="Arial"/>
          <w:sz w:val="20"/>
        </w:rPr>
        <w:t xml:space="preserve"> también verbalizados inicialmente y luego encubiertos como: </w:t>
      </w:r>
      <w:r w:rsidR="00632B89">
        <w:rPr>
          <w:rFonts w:ascii="Arial" w:hAnsi="Arial"/>
          <w:sz w:val="20"/>
        </w:rPr>
        <w:t>“esto</w:t>
      </w:r>
      <w:r>
        <w:rPr>
          <w:rFonts w:ascii="Arial" w:hAnsi="Arial"/>
          <w:sz w:val="20"/>
        </w:rPr>
        <w:t xml:space="preserve"> me sale bien “, </w:t>
      </w:r>
      <w:r w:rsidR="00632B89">
        <w:rPr>
          <w:rFonts w:ascii="Arial" w:hAnsi="Arial"/>
          <w:sz w:val="20"/>
        </w:rPr>
        <w:t>“correcto</w:t>
      </w:r>
      <w:r>
        <w:rPr>
          <w:rFonts w:ascii="Arial" w:hAnsi="Arial"/>
          <w:sz w:val="20"/>
        </w:rPr>
        <w:t xml:space="preserve">, así es “, </w:t>
      </w:r>
      <w:r w:rsidR="00632B89">
        <w:rPr>
          <w:rFonts w:ascii="Arial" w:hAnsi="Arial"/>
          <w:sz w:val="20"/>
        </w:rPr>
        <w:t>“ya</w:t>
      </w:r>
      <w:r>
        <w:rPr>
          <w:rFonts w:ascii="Arial" w:hAnsi="Arial"/>
          <w:sz w:val="20"/>
        </w:rPr>
        <w:t xml:space="preserve"> pensaba yo que sería así “. También las </w:t>
      </w:r>
      <w:proofErr w:type="spellStart"/>
      <w:r>
        <w:rPr>
          <w:rFonts w:ascii="Arial" w:hAnsi="Arial"/>
          <w:sz w:val="20"/>
        </w:rPr>
        <w:t>autoinstrucciones</w:t>
      </w:r>
      <w:proofErr w:type="spellEnd"/>
      <w:r>
        <w:rPr>
          <w:rFonts w:ascii="Arial" w:hAnsi="Arial"/>
          <w:sz w:val="20"/>
        </w:rPr>
        <w:t xml:space="preserve"> deben contener alternativas de dominio del </w:t>
      </w:r>
      <w:r w:rsidR="00632B89">
        <w:rPr>
          <w:rFonts w:ascii="Arial" w:hAnsi="Arial"/>
          <w:sz w:val="20"/>
        </w:rPr>
        <w:t>fracaso:</w:t>
      </w:r>
      <w:r>
        <w:rPr>
          <w:rFonts w:ascii="Arial" w:hAnsi="Arial"/>
          <w:sz w:val="20"/>
        </w:rPr>
        <w:t xml:space="preserve"> </w:t>
      </w:r>
      <w:r w:rsidR="00632B89">
        <w:rPr>
          <w:rFonts w:ascii="Arial" w:hAnsi="Arial"/>
          <w:sz w:val="20"/>
        </w:rPr>
        <w:t>“No</w:t>
      </w:r>
      <w:r>
        <w:rPr>
          <w:rFonts w:ascii="Arial" w:hAnsi="Arial"/>
          <w:sz w:val="20"/>
        </w:rPr>
        <w:t xml:space="preserve"> he recordado llevarme una en esta columna, bueno, no importa, la repasaré y prestaré mayor atención en las siguientes </w:t>
      </w:r>
      <w:r w:rsidR="00632B89">
        <w:rPr>
          <w:rFonts w:ascii="Arial" w:hAnsi="Arial"/>
          <w:sz w:val="20"/>
        </w:rPr>
        <w:t>“y</w:t>
      </w:r>
      <w:r>
        <w:rPr>
          <w:rFonts w:ascii="Arial" w:hAnsi="Arial"/>
          <w:sz w:val="20"/>
        </w:rPr>
        <w:t xml:space="preserve"> también autoelogio por el nuevo intento: </w:t>
      </w:r>
      <w:r w:rsidR="00632B89">
        <w:rPr>
          <w:rFonts w:ascii="Arial" w:hAnsi="Arial"/>
          <w:sz w:val="20"/>
        </w:rPr>
        <w:t>“He</w:t>
      </w:r>
      <w:r>
        <w:rPr>
          <w:rFonts w:ascii="Arial" w:hAnsi="Arial"/>
          <w:sz w:val="20"/>
        </w:rPr>
        <w:t xml:space="preserve"> sido capaz de rectificar y eso me alegra. Voy a continuar con mayor atención “</w:t>
      </w:r>
    </w:p>
    <w:p w:rsidR="00DE59C9" w:rsidRDefault="00DE59C9">
      <w:pPr>
        <w:tabs>
          <w:tab w:val="left" w:pos="720"/>
        </w:tabs>
        <w:ind w:right="-1"/>
        <w:jc w:val="both"/>
        <w:rPr>
          <w:rFonts w:ascii="Arial" w:hAnsi="Arial"/>
          <w:sz w:val="20"/>
        </w:rPr>
      </w:pPr>
    </w:p>
    <w:p w:rsidR="00DE59C9" w:rsidRDefault="00DE59C9">
      <w:pPr>
        <w:tabs>
          <w:tab w:val="left" w:pos="720"/>
        </w:tabs>
        <w:ind w:right="-1"/>
        <w:jc w:val="both"/>
        <w:rPr>
          <w:rFonts w:ascii="Arial" w:hAnsi="Arial"/>
          <w:sz w:val="20"/>
        </w:rPr>
      </w:pPr>
      <w:r>
        <w:rPr>
          <w:rFonts w:ascii="Arial" w:hAnsi="Arial"/>
          <w:sz w:val="20"/>
        </w:rPr>
        <w:t>El entrenamiento conductual cognitivo está especialmente indicado para instaurar en el repertorio conductual del alumno respuestas contrarias a la hiperactividad y está especialmente indicado para:</w:t>
      </w:r>
    </w:p>
    <w:p w:rsidR="00DE59C9" w:rsidRDefault="00DE59C9">
      <w:pPr>
        <w:tabs>
          <w:tab w:val="left" w:pos="720"/>
        </w:tabs>
        <w:ind w:right="-1"/>
        <w:jc w:val="both"/>
        <w:rPr>
          <w:rFonts w:ascii="Arial" w:hAnsi="Arial"/>
          <w:sz w:val="20"/>
        </w:rPr>
      </w:pPr>
      <w:r>
        <w:rPr>
          <w:rFonts w:ascii="Arial" w:hAnsi="Arial"/>
          <w:sz w:val="20"/>
        </w:rPr>
        <w:tab/>
      </w:r>
      <w:r>
        <w:rPr>
          <w:rFonts w:ascii="Arial" w:hAnsi="Arial"/>
          <w:sz w:val="20"/>
        </w:rPr>
        <w:tab/>
      </w:r>
    </w:p>
    <w:p w:rsidR="00DE59C9" w:rsidRDefault="00DE59C9" w:rsidP="00632B89">
      <w:pPr>
        <w:numPr>
          <w:ilvl w:val="0"/>
          <w:numId w:val="23"/>
        </w:numPr>
        <w:tabs>
          <w:tab w:val="left" w:pos="720"/>
        </w:tabs>
        <w:ind w:right="-1"/>
        <w:jc w:val="both"/>
        <w:rPr>
          <w:rFonts w:ascii="Arial" w:hAnsi="Arial"/>
          <w:sz w:val="20"/>
        </w:rPr>
      </w:pPr>
      <w:r>
        <w:rPr>
          <w:rFonts w:ascii="Arial" w:hAnsi="Arial"/>
          <w:sz w:val="20"/>
        </w:rPr>
        <w:t>tareas escolares que necesiten atención concentrada en su resolución.</w:t>
      </w:r>
    </w:p>
    <w:p w:rsidR="00DE59C9" w:rsidRDefault="00DE59C9">
      <w:pPr>
        <w:tabs>
          <w:tab w:val="left" w:pos="720"/>
        </w:tabs>
        <w:ind w:right="-1"/>
        <w:jc w:val="both"/>
        <w:rPr>
          <w:rFonts w:ascii="Arial" w:hAnsi="Arial"/>
          <w:sz w:val="20"/>
        </w:rPr>
      </w:pPr>
    </w:p>
    <w:p w:rsidR="00DE59C9" w:rsidRDefault="00DE59C9" w:rsidP="00632B89">
      <w:pPr>
        <w:numPr>
          <w:ilvl w:val="0"/>
          <w:numId w:val="23"/>
        </w:numPr>
        <w:tabs>
          <w:tab w:val="left" w:pos="720"/>
        </w:tabs>
        <w:ind w:right="-1"/>
        <w:jc w:val="both"/>
        <w:rPr>
          <w:rFonts w:ascii="Arial" w:hAnsi="Arial"/>
          <w:sz w:val="20"/>
        </w:rPr>
      </w:pPr>
      <w:r>
        <w:rPr>
          <w:rFonts w:ascii="Arial" w:hAnsi="Arial"/>
          <w:sz w:val="20"/>
        </w:rPr>
        <w:t xml:space="preserve">otras tareas </w:t>
      </w:r>
      <w:proofErr w:type="spellStart"/>
      <w:r>
        <w:rPr>
          <w:rFonts w:ascii="Arial" w:hAnsi="Arial"/>
          <w:sz w:val="20"/>
        </w:rPr>
        <w:t>sensoriomotrices</w:t>
      </w:r>
      <w:proofErr w:type="spellEnd"/>
      <w:r>
        <w:rPr>
          <w:rFonts w:ascii="Arial" w:hAnsi="Arial"/>
          <w:sz w:val="20"/>
        </w:rPr>
        <w:t xml:space="preserve"> más simples: recortar, pegar, colorear...</w:t>
      </w:r>
    </w:p>
    <w:p w:rsidR="00DE59C9" w:rsidRDefault="00DE59C9">
      <w:pPr>
        <w:tabs>
          <w:tab w:val="left" w:pos="720"/>
        </w:tabs>
        <w:ind w:right="-1"/>
        <w:jc w:val="both"/>
        <w:rPr>
          <w:rFonts w:ascii="Arial" w:hAnsi="Arial"/>
          <w:sz w:val="20"/>
        </w:rPr>
      </w:pPr>
    </w:p>
    <w:p w:rsidR="00DE59C9" w:rsidRDefault="00DE59C9" w:rsidP="00632B89">
      <w:pPr>
        <w:numPr>
          <w:ilvl w:val="0"/>
          <w:numId w:val="23"/>
        </w:numPr>
        <w:tabs>
          <w:tab w:val="left" w:pos="720"/>
        </w:tabs>
        <w:ind w:right="-1"/>
        <w:jc w:val="both"/>
        <w:rPr>
          <w:rFonts w:ascii="Arial" w:hAnsi="Arial"/>
          <w:sz w:val="20"/>
        </w:rPr>
      </w:pPr>
      <w:r>
        <w:rPr>
          <w:rFonts w:ascii="Arial" w:hAnsi="Arial"/>
          <w:sz w:val="20"/>
        </w:rPr>
        <w:t>habla interna para controlar la impulsividad,  la agresividad y la destructividad.</w:t>
      </w:r>
    </w:p>
    <w:p w:rsidR="00DE59C9" w:rsidRDefault="00DE59C9">
      <w:pPr>
        <w:jc w:val="both"/>
        <w:rPr>
          <w:sz w:val="20"/>
        </w:rPr>
      </w:pPr>
    </w:p>
    <w:sectPr w:rsidR="00DE59C9">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EE5" w:rsidRDefault="001C1EE5">
      <w:r>
        <w:separator/>
      </w:r>
    </w:p>
  </w:endnote>
  <w:endnote w:type="continuationSeparator" w:id="0">
    <w:p w:rsidR="001C1EE5" w:rsidRDefault="001C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tgun BT">
    <w:altName w:val="Courier New"/>
    <w:charset w:val="00"/>
    <w:family w:val="decorative"/>
    <w:pitch w:val="variable"/>
    <w:sig w:usb0="00000087" w:usb1="00000000" w:usb2="00000000" w:usb3="00000000" w:csb0="0000001B" w:csb1="00000000"/>
  </w:font>
  <w:font w:name="Semaphore">
    <w:charset w:val="02"/>
    <w:family w:val="swiss"/>
    <w:pitch w:val="variable"/>
    <w:sig w:usb0="00000000" w:usb1="10000000" w:usb2="00000000" w:usb3="00000000" w:csb0="80000000" w:csb1="00000000"/>
  </w:font>
  <w:font w:name="ShelleyAllegro BT">
    <w:charset w:val="00"/>
    <w:family w:val="script"/>
    <w:pitch w:val="variable"/>
    <w:sig w:usb0="00000007" w:usb1="00000000" w:usb2="00000000" w:usb3="00000000" w:csb0="0000001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C9" w:rsidRDefault="00C96CD7">
    <w:pPr>
      <w:pStyle w:val="Piedepgina"/>
      <w:rPr>
        <w:b/>
        <w:sz w:val="16"/>
      </w:rPr>
    </w:pPr>
    <w:r>
      <w:rPr>
        <w:b/>
        <w:sz w:val="16"/>
      </w:rPr>
      <w:t xml:space="preserve">EOE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EE5" w:rsidRDefault="001C1EE5">
      <w:r>
        <w:separator/>
      </w:r>
    </w:p>
  </w:footnote>
  <w:footnote w:type="continuationSeparator" w:id="0">
    <w:p w:rsidR="001C1EE5" w:rsidRDefault="001C1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165C"/>
    <w:multiLevelType w:val="singleLevel"/>
    <w:tmpl w:val="DE66A61E"/>
    <w:lvl w:ilvl="0">
      <w:numFmt w:val="bullet"/>
      <w:lvlText w:val=""/>
      <w:lvlJc w:val="left"/>
      <w:pPr>
        <w:tabs>
          <w:tab w:val="num" w:pos="927"/>
        </w:tabs>
        <w:ind w:left="927" w:hanging="360"/>
      </w:pPr>
      <w:rPr>
        <w:rFonts w:ascii="Symbol" w:hAnsi="Symbol" w:hint="default"/>
      </w:rPr>
    </w:lvl>
  </w:abstractNum>
  <w:abstractNum w:abstractNumId="1">
    <w:nsid w:val="118B29A4"/>
    <w:multiLevelType w:val="hybridMultilevel"/>
    <w:tmpl w:val="4D2AC510"/>
    <w:lvl w:ilvl="0" w:tplc="58E4A1BE">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4425A92"/>
    <w:multiLevelType w:val="singleLevel"/>
    <w:tmpl w:val="1D0251D8"/>
    <w:lvl w:ilvl="0">
      <w:start w:val="1"/>
      <w:numFmt w:val="bullet"/>
      <w:lvlText w:val="-"/>
      <w:lvlJc w:val="left"/>
      <w:pPr>
        <w:tabs>
          <w:tab w:val="num" w:pos="360"/>
        </w:tabs>
        <w:ind w:left="360" w:hanging="360"/>
      </w:pPr>
      <w:rPr>
        <w:rFonts w:ascii="Shotgun BT" w:hAnsi="Semaphore" w:hint="default"/>
      </w:rPr>
    </w:lvl>
  </w:abstractNum>
  <w:abstractNum w:abstractNumId="3">
    <w:nsid w:val="14B8193F"/>
    <w:multiLevelType w:val="singleLevel"/>
    <w:tmpl w:val="1D0251D8"/>
    <w:lvl w:ilvl="0">
      <w:start w:val="1"/>
      <w:numFmt w:val="bullet"/>
      <w:lvlText w:val="-"/>
      <w:lvlJc w:val="left"/>
      <w:pPr>
        <w:tabs>
          <w:tab w:val="num" w:pos="360"/>
        </w:tabs>
        <w:ind w:left="360" w:hanging="360"/>
      </w:pPr>
      <w:rPr>
        <w:rFonts w:ascii="Shotgun BT" w:hAnsi="ShelleyAllegro BT" w:hint="default"/>
      </w:rPr>
    </w:lvl>
  </w:abstractNum>
  <w:abstractNum w:abstractNumId="4">
    <w:nsid w:val="1CBB6288"/>
    <w:multiLevelType w:val="hybridMultilevel"/>
    <w:tmpl w:val="8DBE45AC"/>
    <w:lvl w:ilvl="0" w:tplc="FFFFFFFF">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5">
    <w:nsid w:val="21ED3B95"/>
    <w:multiLevelType w:val="singleLevel"/>
    <w:tmpl w:val="DE66A61E"/>
    <w:lvl w:ilvl="0">
      <w:numFmt w:val="bullet"/>
      <w:lvlText w:val=""/>
      <w:lvlJc w:val="left"/>
      <w:pPr>
        <w:tabs>
          <w:tab w:val="num" w:pos="927"/>
        </w:tabs>
        <w:ind w:left="927" w:hanging="360"/>
      </w:pPr>
      <w:rPr>
        <w:rFonts w:ascii="Symbol" w:hAnsi="Symbol" w:hint="default"/>
      </w:rPr>
    </w:lvl>
  </w:abstractNum>
  <w:abstractNum w:abstractNumId="6">
    <w:nsid w:val="26CB7F7C"/>
    <w:multiLevelType w:val="hybridMultilevel"/>
    <w:tmpl w:val="0758044C"/>
    <w:lvl w:ilvl="0" w:tplc="58E4A1BE">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1EB41F8"/>
    <w:multiLevelType w:val="hybridMultilevel"/>
    <w:tmpl w:val="0D90D10A"/>
    <w:lvl w:ilvl="0" w:tplc="58E4A1BE">
      <w:numFmt w:val="bullet"/>
      <w:lvlText w:val="-"/>
      <w:lvlJc w:val="left"/>
      <w:pPr>
        <w:tabs>
          <w:tab w:val="num" w:pos="1440"/>
        </w:tabs>
        <w:ind w:left="144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44D27D2"/>
    <w:multiLevelType w:val="hybridMultilevel"/>
    <w:tmpl w:val="B610F9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A102FBD"/>
    <w:multiLevelType w:val="singleLevel"/>
    <w:tmpl w:val="DE66A61E"/>
    <w:lvl w:ilvl="0">
      <w:numFmt w:val="bullet"/>
      <w:lvlText w:val=""/>
      <w:lvlJc w:val="left"/>
      <w:pPr>
        <w:tabs>
          <w:tab w:val="num" w:pos="927"/>
        </w:tabs>
        <w:ind w:left="927" w:hanging="360"/>
      </w:pPr>
      <w:rPr>
        <w:rFonts w:ascii="Symbol" w:hAnsi="Symbol" w:hint="default"/>
      </w:rPr>
    </w:lvl>
  </w:abstractNum>
  <w:abstractNum w:abstractNumId="10">
    <w:nsid w:val="3EB971E0"/>
    <w:multiLevelType w:val="hybridMultilevel"/>
    <w:tmpl w:val="E62E0AAE"/>
    <w:lvl w:ilvl="0" w:tplc="FFFFFFFF">
      <w:start w:val="1"/>
      <w:numFmt w:val="bullet"/>
      <w:lvlText w:val=""/>
      <w:lvlJc w:val="left"/>
      <w:pPr>
        <w:tabs>
          <w:tab w:val="num" w:pos="1485"/>
        </w:tabs>
        <w:ind w:left="1485" w:hanging="360"/>
      </w:pPr>
      <w:rPr>
        <w:rFonts w:ascii="Symbol" w:hAnsi="Symbol" w:hint="default"/>
      </w:rPr>
    </w:lvl>
    <w:lvl w:ilvl="1" w:tplc="FFFFFFFF" w:tentative="1">
      <w:start w:val="1"/>
      <w:numFmt w:val="bullet"/>
      <w:lvlText w:val="o"/>
      <w:lvlJc w:val="left"/>
      <w:pPr>
        <w:tabs>
          <w:tab w:val="num" w:pos="2205"/>
        </w:tabs>
        <w:ind w:left="2205" w:hanging="360"/>
      </w:pPr>
      <w:rPr>
        <w:rFonts w:ascii="Courier New" w:hAnsi="Courier New" w:cs="Courier New" w:hint="default"/>
      </w:rPr>
    </w:lvl>
    <w:lvl w:ilvl="2" w:tplc="FFFFFFFF" w:tentative="1">
      <w:start w:val="1"/>
      <w:numFmt w:val="bullet"/>
      <w:lvlText w:val=""/>
      <w:lvlJc w:val="left"/>
      <w:pPr>
        <w:tabs>
          <w:tab w:val="num" w:pos="2925"/>
        </w:tabs>
        <w:ind w:left="2925" w:hanging="360"/>
      </w:pPr>
      <w:rPr>
        <w:rFonts w:ascii="Wingdings" w:hAnsi="Wingdings" w:hint="default"/>
      </w:rPr>
    </w:lvl>
    <w:lvl w:ilvl="3" w:tplc="FFFFFFFF" w:tentative="1">
      <w:start w:val="1"/>
      <w:numFmt w:val="bullet"/>
      <w:lvlText w:val=""/>
      <w:lvlJc w:val="left"/>
      <w:pPr>
        <w:tabs>
          <w:tab w:val="num" w:pos="3645"/>
        </w:tabs>
        <w:ind w:left="3645" w:hanging="360"/>
      </w:pPr>
      <w:rPr>
        <w:rFonts w:ascii="Symbol" w:hAnsi="Symbol" w:hint="default"/>
      </w:rPr>
    </w:lvl>
    <w:lvl w:ilvl="4" w:tplc="FFFFFFFF" w:tentative="1">
      <w:start w:val="1"/>
      <w:numFmt w:val="bullet"/>
      <w:lvlText w:val="o"/>
      <w:lvlJc w:val="left"/>
      <w:pPr>
        <w:tabs>
          <w:tab w:val="num" w:pos="4365"/>
        </w:tabs>
        <w:ind w:left="4365" w:hanging="360"/>
      </w:pPr>
      <w:rPr>
        <w:rFonts w:ascii="Courier New" w:hAnsi="Courier New" w:cs="Courier New" w:hint="default"/>
      </w:rPr>
    </w:lvl>
    <w:lvl w:ilvl="5" w:tplc="FFFFFFFF" w:tentative="1">
      <w:start w:val="1"/>
      <w:numFmt w:val="bullet"/>
      <w:lvlText w:val=""/>
      <w:lvlJc w:val="left"/>
      <w:pPr>
        <w:tabs>
          <w:tab w:val="num" w:pos="5085"/>
        </w:tabs>
        <w:ind w:left="5085" w:hanging="360"/>
      </w:pPr>
      <w:rPr>
        <w:rFonts w:ascii="Wingdings" w:hAnsi="Wingdings" w:hint="default"/>
      </w:rPr>
    </w:lvl>
    <w:lvl w:ilvl="6" w:tplc="FFFFFFFF" w:tentative="1">
      <w:start w:val="1"/>
      <w:numFmt w:val="bullet"/>
      <w:lvlText w:val=""/>
      <w:lvlJc w:val="left"/>
      <w:pPr>
        <w:tabs>
          <w:tab w:val="num" w:pos="5805"/>
        </w:tabs>
        <w:ind w:left="5805" w:hanging="360"/>
      </w:pPr>
      <w:rPr>
        <w:rFonts w:ascii="Symbol" w:hAnsi="Symbol" w:hint="default"/>
      </w:rPr>
    </w:lvl>
    <w:lvl w:ilvl="7" w:tplc="FFFFFFFF" w:tentative="1">
      <w:start w:val="1"/>
      <w:numFmt w:val="bullet"/>
      <w:lvlText w:val="o"/>
      <w:lvlJc w:val="left"/>
      <w:pPr>
        <w:tabs>
          <w:tab w:val="num" w:pos="6525"/>
        </w:tabs>
        <w:ind w:left="6525" w:hanging="360"/>
      </w:pPr>
      <w:rPr>
        <w:rFonts w:ascii="Courier New" w:hAnsi="Courier New" w:cs="Courier New" w:hint="default"/>
      </w:rPr>
    </w:lvl>
    <w:lvl w:ilvl="8" w:tplc="FFFFFFFF" w:tentative="1">
      <w:start w:val="1"/>
      <w:numFmt w:val="bullet"/>
      <w:lvlText w:val=""/>
      <w:lvlJc w:val="left"/>
      <w:pPr>
        <w:tabs>
          <w:tab w:val="num" w:pos="7245"/>
        </w:tabs>
        <w:ind w:left="7245" w:hanging="360"/>
      </w:pPr>
      <w:rPr>
        <w:rFonts w:ascii="Wingdings" w:hAnsi="Wingdings" w:hint="default"/>
      </w:rPr>
    </w:lvl>
  </w:abstractNum>
  <w:abstractNum w:abstractNumId="11">
    <w:nsid w:val="4B553B63"/>
    <w:multiLevelType w:val="singleLevel"/>
    <w:tmpl w:val="DE66A61E"/>
    <w:lvl w:ilvl="0">
      <w:numFmt w:val="bullet"/>
      <w:lvlText w:val=""/>
      <w:lvlJc w:val="left"/>
      <w:pPr>
        <w:tabs>
          <w:tab w:val="num" w:pos="927"/>
        </w:tabs>
        <w:ind w:left="927" w:hanging="360"/>
      </w:pPr>
      <w:rPr>
        <w:rFonts w:ascii="Symbol" w:hAnsi="Symbol" w:hint="default"/>
      </w:rPr>
    </w:lvl>
  </w:abstractNum>
  <w:abstractNum w:abstractNumId="12">
    <w:nsid w:val="4E2C3B75"/>
    <w:multiLevelType w:val="hybridMultilevel"/>
    <w:tmpl w:val="4EA22210"/>
    <w:lvl w:ilvl="0" w:tplc="58E4A1BE">
      <w:numFmt w:val="bullet"/>
      <w:lvlText w:val="-"/>
      <w:lvlJc w:val="left"/>
      <w:pPr>
        <w:tabs>
          <w:tab w:val="num" w:pos="1440"/>
        </w:tabs>
        <w:ind w:left="144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F507690"/>
    <w:multiLevelType w:val="singleLevel"/>
    <w:tmpl w:val="1D0251D8"/>
    <w:lvl w:ilvl="0">
      <w:start w:val="1"/>
      <w:numFmt w:val="bullet"/>
      <w:lvlText w:val="-"/>
      <w:lvlJc w:val="left"/>
      <w:pPr>
        <w:tabs>
          <w:tab w:val="num" w:pos="360"/>
        </w:tabs>
        <w:ind w:left="360" w:hanging="360"/>
      </w:pPr>
      <w:rPr>
        <w:rFonts w:ascii="Shotgun BT" w:hAnsi="Semaphore" w:hint="default"/>
      </w:rPr>
    </w:lvl>
  </w:abstractNum>
  <w:abstractNum w:abstractNumId="14">
    <w:nsid w:val="4FAF37AE"/>
    <w:multiLevelType w:val="singleLevel"/>
    <w:tmpl w:val="DE66A61E"/>
    <w:lvl w:ilvl="0">
      <w:numFmt w:val="bullet"/>
      <w:lvlText w:val=""/>
      <w:lvlJc w:val="left"/>
      <w:pPr>
        <w:tabs>
          <w:tab w:val="num" w:pos="927"/>
        </w:tabs>
        <w:ind w:left="927" w:hanging="360"/>
      </w:pPr>
      <w:rPr>
        <w:rFonts w:ascii="Symbol" w:hAnsi="Symbol" w:hint="default"/>
      </w:rPr>
    </w:lvl>
  </w:abstractNum>
  <w:abstractNum w:abstractNumId="15">
    <w:nsid w:val="5B2C6D99"/>
    <w:multiLevelType w:val="singleLevel"/>
    <w:tmpl w:val="1D0251D8"/>
    <w:lvl w:ilvl="0">
      <w:start w:val="1"/>
      <w:numFmt w:val="bullet"/>
      <w:lvlText w:val="-"/>
      <w:lvlJc w:val="left"/>
      <w:pPr>
        <w:tabs>
          <w:tab w:val="num" w:pos="360"/>
        </w:tabs>
        <w:ind w:left="360" w:hanging="360"/>
      </w:pPr>
      <w:rPr>
        <w:rFonts w:ascii="Shotgun BT" w:hAnsi="Semaphore" w:hint="default"/>
      </w:rPr>
    </w:lvl>
  </w:abstractNum>
  <w:abstractNum w:abstractNumId="16">
    <w:nsid w:val="5C1F6039"/>
    <w:multiLevelType w:val="hybridMultilevel"/>
    <w:tmpl w:val="87205F9C"/>
    <w:lvl w:ilvl="0" w:tplc="58E4A1BE">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58D154A"/>
    <w:multiLevelType w:val="multilevel"/>
    <w:tmpl w:val="B610F9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7422DD2"/>
    <w:multiLevelType w:val="hybridMultilevel"/>
    <w:tmpl w:val="254AF6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D3B4009"/>
    <w:multiLevelType w:val="hybridMultilevel"/>
    <w:tmpl w:val="B240CEFA"/>
    <w:lvl w:ilvl="0" w:tplc="58E4A1BE">
      <w:numFmt w:val="bullet"/>
      <w:lvlText w:val="-"/>
      <w:lvlJc w:val="left"/>
      <w:pPr>
        <w:tabs>
          <w:tab w:val="num" w:pos="1440"/>
        </w:tabs>
        <w:ind w:left="144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DEC38E7"/>
    <w:multiLevelType w:val="singleLevel"/>
    <w:tmpl w:val="DE66A61E"/>
    <w:lvl w:ilvl="0">
      <w:numFmt w:val="bullet"/>
      <w:lvlText w:val=""/>
      <w:lvlJc w:val="left"/>
      <w:pPr>
        <w:tabs>
          <w:tab w:val="num" w:pos="927"/>
        </w:tabs>
        <w:ind w:left="927" w:hanging="360"/>
      </w:pPr>
      <w:rPr>
        <w:rFonts w:ascii="Symbol" w:hAnsi="Symbol" w:hint="default"/>
      </w:rPr>
    </w:lvl>
  </w:abstractNum>
  <w:abstractNum w:abstractNumId="21">
    <w:nsid w:val="74332585"/>
    <w:multiLevelType w:val="singleLevel"/>
    <w:tmpl w:val="1D0251D8"/>
    <w:lvl w:ilvl="0">
      <w:start w:val="1"/>
      <w:numFmt w:val="bullet"/>
      <w:lvlText w:val="-"/>
      <w:lvlJc w:val="left"/>
      <w:pPr>
        <w:tabs>
          <w:tab w:val="num" w:pos="360"/>
        </w:tabs>
        <w:ind w:left="360" w:hanging="360"/>
      </w:pPr>
      <w:rPr>
        <w:rFonts w:ascii="Shotgun BT" w:hAnsi="ShelleyAllegro BT" w:hint="default"/>
      </w:rPr>
    </w:lvl>
  </w:abstractNum>
  <w:abstractNum w:abstractNumId="22">
    <w:nsid w:val="7E625BA0"/>
    <w:multiLevelType w:val="singleLevel"/>
    <w:tmpl w:val="DE66A61E"/>
    <w:lvl w:ilvl="0">
      <w:numFmt w:val="bullet"/>
      <w:lvlText w:val=""/>
      <w:lvlJc w:val="left"/>
      <w:pPr>
        <w:tabs>
          <w:tab w:val="num" w:pos="927"/>
        </w:tabs>
        <w:ind w:left="927" w:hanging="360"/>
      </w:pPr>
      <w:rPr>
        <w:rFonts w:ascii="Symbol" w:hAnsi="Symbol" w:hint="default"/>
      </w:rPr>
    </w:lvl>
  </w:abstractNum>
  <w:num w:numId="1">
    <w:abstractNumId w:val="2"/>
  </w:num>
  <w:num w:numId="2">
    <w:abstractNumId w:val="15"/>
  </w:num>
  <w:num w:numId="3">
    <w:abstractNumId w:val="13"/>
  </w:num>
  <w:num w:numId="4">
    <w:abstractNumId w:val="10"/>
  </w:num>
  <w:num w:numId="5">
    <w:abstractNumId w:val="4"/>
  </w:num>
  <w:num w:numId="6">
    <w:abstractNumId w:val="21"/>
  </w:num>
  <w:num w:numId="7">
    <w:abstractNumId w:val="3"/>
  </w:num>
  <w:num w:numId="8">
    <w:abstractNumId w:val="9"/>
  </w:num>
  <w:num w:numId="9">
    <w:abstractNumId w:val="11"/>
  </w:num>
  <w:num w:numId="10">
    <w:abstractNumId w:val="0"/>
  </w:num>
  <w:num w:numId="11">
    <w:abstractNumId w:val="20"/>
  </w:num>
  <w:num w:numId="12">
    <w:abstractNumId w:val="5"/>
  </w:num>
  <w:num w:numId="13">
    <w:abstractNumId w:val="22"/>
  </w:num>
  <w:num w:numId="14">
    <w:abstractNumId w:val="14"/>
  </w:num>
  <w:num w:numId="15">
    <w:abstractNumId w:val="18"/>
  </w:num>
  <w:num w:numId="16">
    <w:abstractNumId w:val="19"/>
  </w:num>
  <w:num w:numId="17">
    <w:abstractNumId w:val="12"/>
  </w:num>
  <w:num w:numId="18">
    <w:abstractNumId w:val="7"/>
  </w:num>
  <w:num w:numId="19">
    <w:abstractNumId w:val="1"/>
  </w:num>
  <w:num w:numId="20">
    <w:abstractNumId w:val="8"/>
  </w:num>
  <w:num w:numId="21">
    <w:abstractNumId w:val="17"/>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2FC"/>
    <w:rsid w:val="001C1EE5"/>
    <w:rsid w:val="00244746"/>
    <w:rsid w:val="00306553"/>
    <w:rsid w:val="00416618"/>
    <w:rsid w:val="005B5663"/>
    <w:rsid w:val="00632B89"/>
    <w:rsid w:val="0081132F"/>
    <w:rsid w:val="008C0383"/>
    <w:rsid w:val="00B442FC"/>
    <w:rsid w:val="00C96CD7"/>
    <w:rsid w:val="00DE59C9"/>
    <w:rsid w:val="00DE70C1"/>
    <w:rsid w:val="00FA2C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ind w:right="-1"/>
      <w:outlineLvl w:val="0"/>
    </w:pPr>
    <w:rPr>
      <w:rFonts w:ascii="Arial" w:hAnsi="Arial"/>
      <w:b/>
      <w:color w:val="0000FF"/>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ind w:right="630"/>
      <w:jc w:val="center"/>
    </w:pPr>
    <w:rPr>
      <w:rFonts w:ascii="Arial" w:hAnsi="Arial"/>
      <w:b/>
      <w:snapToGrid w:val="0"/>
      <w:sz w:val="22"/>
      <w:szCs w:val="20"/>
    </w:rPr>
  </w:style>
  <w:style w:type="paragraph" w:styleId="Ttulo">
    <w:name w:val="Title"/>
    <w:basedOn w:val="Normal"/>
    <w:qFormat/>
    <w:rsid w:val="00416618"/>
    <w:pPr>
      <w:autoSpaceDE w:val="0"/>
      <w:autoSpaceDN w:val="0"/>
      <w:adjustRightInd w:val="0"/>
      <w:jc w:val="center"/>
    </w:pPr>
    <w:rPr>
      <w:rFonts w:ascii="Arial" w:hAnsi="Arial" w:cs="Arial"/>
      <w:b/>
      <w:bCs/>
      <w:i/>
      <w:iCs/>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ind w:right="-1"/>
      <w:outlineLvl w:val="0"/>
    </w:pPr>
    <w:rPr>
      <w:rFonts w:ascii="Arial" w:hAnsi="Arial"/>
      <w:b/>
      <w:color w:val="0000FF"/>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ind w:right="630"/>
      <w:jc w:val="center"/>
    </w:pPr>
    <w:rPr>
      <w:rFonts w:ascii="Arial" w:hAnsi="Arial"/>
      <w:b/>
      <w:snapToGrid w:val="0"/>
      <w:sz w:val="22"/>
      <w:szCs w:val="20"/>
    </w:rPr>
  </w:style>
  <w:style w:type="paragraph" w:styleId="Ttulo">
    <w:name w:val="Title"/>
    <w:basedOn w:val="Normal"/>
    <w:qFormat/>
    <w:rsid w:val="00416618"/>
    <w:pPr>
      <w:autoSpaceDE w:val="0"/>
      <w:autoSpaceDN w:val="0"/>
      <w:adjustRightInd w:val="0"/>
      <w:jc w:val="center"/>
    </w:pPr>
    <w:rPr>
      <w:rFonts w:ascii="Arial" w:hAnsi="Arial" w:cs="Arial"/>
      <w:b/>
      <w:bCs/>
      <w:i/>
      <w:i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3154</Words>
  <Characters>17348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ORIENTACIONES PARA MEJORAR LA ATENCIÓN</vt:lpstr>
    </vt:vector>
  </TitlesOfParts>
  <Company/>
  <LinksUpToDate>false</LinksUpToDate>
  <CharactersWithSpaces>20462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ORIENTACIONES PARA MEJORAR LA ATENCIÓN</dc:title>
  <dc:subject/>
  <dc:creator>Carmen</dc:creator>
  <cp:keywords/>
  <dc:description/>
  <cp:lastModifiedBy>javier</cp:lastModifiedBy>
  <cp:revision>2</cp:revision>
  <dcterms:created xsi:type="dcterms:W3CDTF">2013-09-04T11:02:00Z</dcterms:created>
  <dcterms:modified xsi:type="dcterms:W3CDTF">2013-09-04T11:02:00Z</dcterms:modified>
</cp:coreProperties>
</file>